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B0" w:rsidRDefault="00CD25B0" w:rsidP="00F471C6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РОССИЙСКАЯ ФЕДЕРАЦИЯ </w:t>
      </w:r>
    </w:p>
    <w:p w:rsidR="00CD25B0" w:rsidRDefault="00CD25B0" w:rsidP="00F471C6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ИРКУТСКАЯ ОБЛАСТЬ</w:t>
      </w:r>
    </w:p>
    <w:p w:rsidR="00CD25B0" w:rsidRDefault="00CD25B0" w:rsidP="00F471C6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УСТЬ-УДИНСКИЙ РАЙОН</w:t>
      </w:r>
    </w:p>
    <w:p w:rsidR="00CD25B0" w:rsidRDefault="00CD25B0" w:rsidP="00F471C6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АНОСОВСКОЕ  СЕЛЬСКОЕ ПОСЕЛЕНИЕ</w:t>
      </w:r>
    </w:p>
    <w:p w:rsidR="00CD25B0" w:rsidRDefault="00CD25B0" w:rsidP="00F471C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ГЛАВА</w:t>
      </w:r>
    </w:p>
    <w:p w:rsidR="00CD25B0" w:rsidRDefault="00CD25B0" w:rsidP="00F471C6">
      <w:pPr>
        <w:rPr>
          <w:b/>
          <w:color w:val="auto"/>
          <w:szCs w:val="24"/>
        </w:rPr>
      </w:pPr>
    </w:p>
    <w:p w:rsidR="00CD25B0" w:rsidRDefault="00CD25B0" w:rsidP="00F471C6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ПОСТАНОВЛЕНИЕ                                 </w:t>
      </w:r>
    </w:p>
    <w:p w:rsidR="00CD25B0" w:rsidRPr="00F471C6" w:rsidRDefault="00CD25B0" w:rsidP="00F471C6">
      <w:pPr>
        <w:jc w:val="center"/>
        <w:outlineLvl w:val="0"/>
        <w:rPr>
          <w:color w:val="auto"/>
          <w:szCs w:val="24"/>
        </w:rPr>
      </w:pPr>
    </w:p>
    <w:p w:rsidR="00CD25B0" w:rsidRPr="00F471C6" w:rsidRDefault="00CD25B0" w:rsidP="00F471C6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30.12.2015</w:t>
      </w:r>
      <w:r w:rsidRPr="00C65CD3">
        <w:rPr>
          <w:color w:val="auto"/>
          <w:szCs w:val="24"/>
        </w:rPr>
        <w:t xml:space="preserve"> год</w:t>
      </w:r>
      <w:r w:rsidRPr="00F471C6">
        <w:rPr>
          <w:color w:val="auto"/>
          <w:szCs w:val="24"/>
        </w:rPr>
        <w:t xml:space="preserve">                                                                                      </w:t>
      </w:r>
      <w:r>
        <w:rPr>
          <w:color w:val="auto"/>
          <w:szCs w:val="24"/>
        </w:rPr>
        <w:t xml:space="preserve">                № 47</w:t>
      </w:r>
    </w:p>
    <w:p w:rsidR="00CD25B0" w:rsidRPr="00F471C6" w:rsidRDefault="00CD25B0" w:rsidP="00F471C6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с. Аносово</w:t>
      </w:r>
    </w:p>
    <w:p w:rsidR="00CD25B0" w:rsidRPr="00F471C6" w:rsidRDefault="00CD25B0" w:rsidP="00F471C6">
      <w:pPr>
        <w:outlineLvl w:val="0"/>
        <w:rPr>
          <w:color w:val="auto"/>
          <w:szCs w:val="24"/>
        </w:rPr>
      </w:pPr>
    </w:p>
    <w:p w:rsidR="00CD25B0" w:rsidRPr="00F471C6" w:rsidRDefault="00CD25B0" w:rsidP="00F471C6">
      <w:pPr>
        <w:outlineLvl w:val="0"/>
        <w:rPr>
          <w:color w:val="auto"/>
          <w:szCs w:val="24"/>
        </w:rPr>
      </w:pP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«Об утверждении</w:t>
      </w: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административного</w:t>
      </w:r>
      <w:r w:rsidRPr="00F471C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регламента по</w:t>
      </w: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предоставлению муниципальной</w:t>
      </w: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услуги «Предоставление архивных справок,</w:t>
      </w: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архивных выписок, копий нормативных </w:t>
      </w:r>
    </w:p>
    <w:p w:rsidR="00CD25B0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правовых актов  органа местного </w:t>
      </w:r>
    </w:p>
    <w:p w:rsidR="00CD25B0" w:rsidRPr="00F471C6" w:rsidRDefault="00CD25B0" w:rsidP="000403D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самоуправления Аносовского сельского поселения»</w:t>
      </w:r>
    </w:p>
    <w:p w:rsidR="00CD25B0" w:rsidRPr="00F471C6" w:rsidRDefault="00CD25B0" w:rsidP="000403D5">
      <w:pPr>
        <w:outlineLvl w:val="0"/>
        <w:rPr>
          <w:color w:val="auto"/>
          <w:szCs w:val="24"/>
        </w:rPr>
      </w:pPr>
    </w:p>
    <w:p w:rsidR="00CD25B0" w:rsidRDefault="00CD25B0" w:rsidP="000403D5"/>
    <w:p w:rsidR="00CD25B0" w:rsidRDefault="00CD25B0" w:rsidP="00F471C6"/>
    <w:p w:rsidR="00CD25B0" w:rsidRDefault="00CD25B0" w:rsidP="00F471C6">
      <w:pPr>
        <w:jc w:val="both"/>
        <w:rPr>
          <w:b/>
          <w:color w:val="auto"/>
        </w:rPr>
      </w:pPr>
      <w:r>
        <w:t xml:space="preserve">               </w:t>
      </w:r>
      <w:r>
        <w:rPr>
          <w:color w:val="auto"/>
        </w:rPr>
        <w:t>В соответствии с  Указом Президента Российской Федерации от 7 мая 2012 года № 601 «Об основных направлениях совершенствования системы государственного управления», с Уставом Аносовского сельского поселения,</w:t>
      </w:r>
    </w:p>
    <w:p w:rsidR="00CD25B0" w:rsidRDefault="00CD25B0" w:rsidP="000403D5">
      <w:pPr>
        <w:tabs>
          <w:tab w:val="left" w:pos="4185"/>
        </w:tabs>
        <w:jc w:val="both"/>
        <w:rPr>
          <w:color w:val="auto"/>
        </w:rPr>
      </w:pPr>
      <w:r>
        <w:rPr>
          <w:b/>
          <w:color w:val="auto"/>
        </w:rPr>
        <w:tab/>
      </w:r>
    </w:p>
    <w:p w:rsidR="00CD25B0" w:rsidRPr="000403D5" w:rsidRDefault="00CD25B0" w:rsidP="000403D5">
      <w:pPr>
        <w:tabs>
          <w:tab w:val="left" w:pos="4185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ПОСТАНОВЛЯЮ:</w:t>
      </w:r>
    </w:p>
    <w:p w:rsidR="00CD25B0" w:rsidRPr="00C65CD3" w:rsidRDefault="00CD25B0" w:rsidP="00C65CD3">
      <w:pPr>
        <w:numPr>
          <w:ilvl w:val="0"/>
          <w:numId w:val="3"/>
        </w:numPr>
        <w:jc w:val="both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Утвердить административный регламент </w:t>
      </w:r>
      <w:r w:rsidRPr="00C65CD3">
        <w:rPr>
          <w:color w:val="auto"/>
          <w:szCs w:val="24"/>
        </w:rPr>
        <w:t xml:space="preserve"> по</w:t>
      </w:r>
      <w:r>
        <w:rPr>
          <w:color w:val="auto"/>
          <w:szCs w:val="24"/>
        </w:rPr>
        <w:t xml:space="preserve"> </w:t>
      </w:r>
      <w:r w:rsidRPr="00C65CD3">
        <w:rPr>
          <w:color w:val="auto"/>
          <w:szCs w:val="24"/>
        </w:rPr>
        <w:t>предоставлению муниципальной</w:t>
      </w:r>
      <w:r>
        <w:rPr>
          <w:color w:val="auto"/>
          <w:szCs w:val="24"/>
        </w:rPr>
        <w:t xml:space="preserve"> </w:t>
      </w:r>
      <w:r w:rsidRPr="00C65CD3">
        <w:rPr>
          <w:color w:val="auto"/>
          <w:szCs w:val="24"/>
        </w:rPr>
        <w:t>услуги «Предоставление архивных справок,</w:t>
      </w:r>
      <w:r>
        <w:rPr>
          <w:color w:val="auto"/>
          <w:szCs w:val="24"/>
        </w:rPr>
        <w:t xml:space="preserve"> </w:t>
      </w:r>
      <w:r w:rsidRPr="00C65CD3">
        <w:rPr>
          <w:color w:val="auto"/>
          <w:szCs w:val="24"/>
        </w:rPr>
        <w:t>архивных выписок, копий нормативных правовых актов  органа местного самоуправления Аносовского сельского поселения»</w:t>
      </w:r>
    </w:p>
    <w:p w:rsidR="00CD25B0" w:rsidRPr="000403D5" w:rsidRDefault="00CD25B0" w:rsidP="00C65CD3">
      <w:pPr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rPr>
          <w:color w:val="auto"/>
          <w:szCs w:val="24"/>
        </w:rPr>
      </w:pPr>
      <w:r w:rsidRPr="000403D5">
        <w:rPr>
          <w:color w:val="auto"/>
          <w:szCs w:val="24"/>
        </w:rPr>
        <w:t>Опубликовать настоящее постановление в информ</w:t>
      </w:r>
      <w:r>
        <w:rPr>
          <w:color w:val="auto"/>
          <w:szCs w:val="24"/>
        </w:rPr>
        <w:t>ационном вестнике «Аносовские вести</w:t>
      </w:r>
      <w:r w:rsidRPr="000403D5">
        <w:rPr>
          <w:color w:val="auto"/>
          <w:szCs w:val="24"/>
        </w:rPr>
        <w:t>», на официальном сайте Усть – Удинского РМО.</w:t>
      </w:r>
    </w:p>
    <w:p w:rsidR="00CD25B0" w:rsidRPr="000403D5" w:rsidRDefault="00CD25B0" w:rsidP="00C65CD3">
      <w:pPr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rPr>
          <w:color w:val="auto"/>
          <w:szCs w:val="24"/>
        </w:rPr>
      </w:pPr>
      <w:r w:rsidRPr="000403D5">
        <w:rPr>
          <w:color w:val="auto"/>
          <w:szCs w:val="24"/>
        </w:rPr>
        <w:t>Контроль за исполнением настоящего постановления оставляю за собой.</w:t>
      </w:r>
    </w:p>
    <w:p w:rsidR="00CD25B0" w:rsidRPr="000403D5" w:rsidRDefault="00CD25B0" w:rsidP="000403D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CD25B0" w:rsidRDefault="00CD25B0" w:rsidP="000403D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CD25B0" w:rsidRDefault="00CD25B0" w:rsidP="000403D5">
      <w:pPr>
        <w:pStyle w:val="NormalWeb"/>
        <w:spacing w:after="0"/>
        <w:ind w:firstLine="540"/>
        <w:jc w:val="both"/>
      </w:pPr>
    </w:p>
    <w:p w:rsidR="00CD25B0" w:rsidRPr="00F471C6" w:rsidRDefault="00CD25B0" w:rsidP="000403D5">
      <w:pPr>
        <w:jc w:val="both"/>
        <w:outlineLvl w:val="0"/>
        <w:rPr>
          <w:color w:val="auto"/>
          <w:szCs w:val="24"/>
        </w:rPr>
      </w:pPr>
    </w:p>
    <w:p w:rsidR="00CD25B0" w:rsidRPr="00F471C6" w:rsidRDefault="00CD25B0" w:rsidP="000403D5">
      <w:pPr>
        <w:outlineLvl w:val="0"/>
        <w:rPr>
          <w:color w:val="auto"/>
          <w:szCs w:val="24"/>
        </w:rPr>
      </w:pPr>
    </w:p>
    <w:p w:rsidR="00CD25B0" w:rsidRDefault="00CD25B0" w:rsidP="00F471C6">
      <w:pPr>
        <w:rPr>
          <w:color w:val="auto"/>
        </w:rPr>
      </w:pPr>
    </w:p>
    <w:p w:rsidR="00CD25B0" w:rsidRDefault="00CD25B0" w:rsidP="00F471C6">
      <w:pPr>
        <w:rPr>
          <w:szCs w:val="24"/>
        </w:rPr>
      </w:pPr>
    </w:p>
    <w:p w:rsidR="00CD25B0" w:rsidRDefault="00CD25B0" w:rsidP="00F471C6">
      <w:pPr>
        <w:rPr>
          <w:color w:val="auto"/>
          <w:szCs w:val="24"/>
        </w:rPr>
      </w:pPr>
      <w:r>
        <w:rPr>
          <w:color w:val="auto"/>
          <w:szCs w:val="24"/>
        </w:rPr>
        <w:t xml:space="preserve">Глава Аносовского </w:t>
      </w:r>
    </w:p>
    <w:p w:rsidR="00CD25B0" w:rsidRDefault="00CD25B0" w:rsidP="00F471C6">
      <w:pPr>
        <w:rPr>
          <w:color w:val="auto"/>
          <w:szCs w:val="24"/>
        </w:rPr>
      </w:pPr>
      <w:r>
        <w:rPr>
          <w:color w:val="auto"/>
          <w:szCs w:val="24"/>
        </w:rPr>
        <w:t>Муниципального образования                                                 А.В. Орлов</w:t>
      </w: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Default="00CD25B0" w:rsidP="0006538E">
      <w:pPr>
        <w:jc w:val="right"/>
        <w:rPr>
          <w:color w:val="auto"/>
        </w:rPr>
      </w:pPr>
    </w:p>
    <w:p w:rsidR="00CD25B0" w:rsidRPr="0006538E" w:rsidRDefault="00CD25B0" w:rsidP="0006538E">
      <w:pPr>
        <w:jc w:val="right"/>
        <w:rPr>
          <w:color w:val="auto"/>
        </w:rPr>
      </w:pPr>
      <w:r w:rsidRPr="0006538E">
        <w:rPr>
          <w:color w:val="auto"/>
        </w:rPr>
        <w:t>ПРИЛОЖЕНИЕ</w:t>
      </w:r>
    </w:p>
    <w:p w:rsidR="00CD25B0" w:rsidRPr="0006538E" w:rsidRDefault="00CD25B0" w:rsidP="0006538E">
      <w:pPr>
        <w:jc w:val="right"/>
        <w:rPr>
          <w:color w:val="auto"/>
          <w:sz w:val="22"/>
          <w:szCs w:val="22"/>
        </w:rPr>
      </w:pPr>
      <w:r w:rsidRPr="0006538E">
        <w:rPr>
          <w:color w:val="auto"/>
          <w:sz w:val="22"/>
          <w:szCs w:val="22"/>
        </w:rPr>
        <w:t xml:space="preserve">                                                                                                      </w:t>
      </w:r>
      <w:r>
        <w:rPr>
          <w:color w:val="auto"/>
          <w:sz w:val="22"/>
          <w:szCs w:val="22"/>
        </w:rPr>
        <w:t>к Постановлению</w:t>
      </w:r>
      <w:r w:rsidRPr="0006538E">
        <w:rPr>
          <w:color w:val="auto"/>
          <w:sz w:val="22"/>
          <w:szCs w:val="22"/>
        </w:rPr>
        <w:t xml:space="preserve"> главы  администрации  </w:t>
      </w:r>
    </w:p>
    <w:p w:rsidR="00CD25B0" w:rsidRPr="0006538E" w:rsidRDefault="00CD25B0" w:rsidP="0006538E">
      <w:pPr>
        <w:jc w:val="right"/>
        <w:rPr>
          <w:color w:val="auto"/>
          <w:sz w:val="22"/>
          <w:szCs w:val="22"/>
        </w:rPr>
      </w:pPr>
      <w:r w:rsidRPr="0006538E">
        <w:rPr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Аносов</w:t>
      </w:r>
      <w:r w:rsidRPr="0006538E">
        <w:rPr>
          <w:color w:val="auto"/>
          <w:sz w:val="22"/>
          <w:szCs w:val="22"/>
        </w:rPr>
        <w:t>ского сельского поселения</w:t>
      </w:r>
    </w:p>
    <w:p w:rsidR="00CD25B0" w:rsidRPr="0006538E" w:rsidRDefault="00CD25B0" w:rsidP="0006538E">
      <w:pPr>
        <w:jc w:val="right"/>
        <w:rPr>
          <w:color w:val="auto"/>
          <w:sz w:val="22"/>
          <w:szCs w:val="22"/>
        </w:rPr>
      </w:pPr>
      <w:r w:rsidRPr="0006538E">
        <w:rPr>
          <w:color w:val="auto"/>
          <w:sz w:val="22"/>
          <w:szCs w:val="22"/>
        </w:rPr>
        <w:t xml:space="preserve">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</w:t>
      </w:r>
      <w:r w:rsidRPr="0006538E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>От 30.12.2015г. №47</w:t>
      </w:r>
    </w:p>
    <w:p w:rsidR="00CD25B0" w:rsidRPr="0006538E" w:rsidRDefault="00CD25B0" w:rsidP="0006538E">
      <w:pPr>
        <w:jc w:val="right"/>
        <w:rPr>
          <w:b/>
        </w:rPr>
      </w:pPr>
    </w:p>
    <w:p w:rsidR="00CD25B0" w:rsidRPr="0006538E" w:rsidRDefault="00CD25B0" w:rsidP="0006538E">
      <w:pPr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      </w:t>
      </w:r>
      <w:r w:rsidRPr="0006538E">
        <w:rPr>
          <w:b/>
          <w:bCs/>
          <w:color w:val="000000"/>
          <w:szCs w:val="24"/>
        </w:rPr>
        <w:t>                                       </w:t>
      </w:r>
      <w:r w:rsidRPr="0006538E">
        <w:rPr>
          <w:color w:val="000000"/>
          <w:szCs w:val="24"/>
        </w:rPr>
        <w:t xml:space="preserve"> </w:t>
      </w:r>
    </w:p>
    <w:p w:rsidR="00CD25B0" w:rsidRPr="0006538E" w:rsidRDefault="00CD25B0" w:rsidP="0006538E">
      <w:pPr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 </w:t>
      </w: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>Административный регламент</w:t>
      </w:r>
    </w:p>
    <w:p w:rsidR="00CD25B0" w:rsidRPr="0006538E" w:rsidRDefault="00CD25B0" w:rsidP="0006538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 предоставлению</w:t>
      </w:r>
      <w:r w:rsidRPr="0006538E">
        <w:rPr>
          <w:b/>
          <w:color w:val="000000"/>
          <w:szCs w:val="24"/>
        </w:rPr>
        <w:t xml:space="preserve"> муниципальной услуги </w:t>
      </w:r>
      <w:r w:rsidRPr="0006538E">
        <w:rPr>
          <w:b/>
          <w:color w:val="auto"/>
        </w:rPr>
        <w:t>«Предоставление архивных справок, архивных выписок, копий архивных документов, копий правовых актов орга</w:t>
      </w:r>
      <w:r>
        <w:rPr>
          <w:b/>
          <w:color w:val="auto"/>
        </w:rPr>
        <w:t>на местного самоуправления Аносов</w:t>
      </w:r>
      <w:r w:rsidRPr="0006538E">
        <w:rPr>
          <w:b/>
          <w:color w:val="auto"/>
        </w:rPr>
        <w:t>ского муниципального образования»</w:t>
      </w: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jc w:val="center"/>
        <w:rPr>
          <w:b/>
          <w:bCs/>
          <w:color w:val="000000"/>
          <w:szCs w:val="24"/>
        </w:rPr>
      </w:pPr>
      <w:r w:rsidRPr="0006538E">
        <w:rPr>
          <w:b/>
          <w:color w:val="000000"/>
          <w:szCs w:val="24"/>
        </w:rPr>
        <w:t>Раздел </w:t>
      </w:r>
      <w:r w:rsidRPr="0006538E">
        <w:rPr>
          <w:b/>
          <w:bCs/>
          <w:color w:val="000000"/>
          <w:szCs w:val="24"/>
        </w:rPr>
        <w:t>1. Общие положения</w:t>
      </w: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tabs>
          <w:tab w:val="left" w:pos="3390"/>
        </w:tabs>
        <w:jc w:val="both"/>
        <w:rPr>
          <w:color w:val="auto"/>
        </w:rPr>
      </w:pPr>
      <w:r w:rsidRPr="0006538E">
        <w:rPr>
          <w:color w:val="auto"/>
          <w:szCs w:val="24"/>
        </w:rPr>
        <w:t xml:space="preserve">     Административный регламент осуществления муниципальной услуги  </w:t>
      </w:r>
      <w:r w:rsidRPr="0006538E">
        <w:rPr>
          <w:b/>
          <w:color w:val="auto"/>
        </w:rPr>
        <w:t xml:space="preserve"> «</w:t>
      </w:r>
      <w:r w:rsidRPr="0006538E">
        <w:rPr>
          <w:color w:val="auto"/>
        </w:rPr>
        <w:t>Предоставление архивных справок, архивных выписок, копий архивных документов, копий правовых актов орга</w:t>
      </w:r>
      <w:r>
        <w:rPr>
          <w:color w:val="auto"/>
        </w:rPr>
        <w:t>на местного самоуправления Аносов</w:t>
      </w:r>
      <w:r w:rsidRPr="0006538E">
        <w:rPr>
          <w:color w:val="auto"/>
        </w:rPr>
        <w:t>ского муниципального образования»</w:t>
      </w:r>
    </w:p>
    <w:p w:rsidR="00CD25B0" w:rsidRPr="0006538E" w:rsidRDefault="00CD25B0" w:rsidP="0006538E">
      <w:pPr>
        <w:rPr>
          <w:color w:val="000000"/>
          <w:szCs w:val="24"/>
        </w:rPr>
      </w:pPr>
      <w:r w:rsidRPr="0006538E">
        <w:rPr>
          <w:color w:val="000000"/>
          <w:szCs w:val="24"/>
        </w:rPr>
        <w:t>(далее – муниципальная услуга) устанавливает сроки и последовательность административных процедур при предоставлении муниципальной услуги, в соответствии с законодательством Российской Федерации.</w:t>
      </w:r>
    </w:p>
    <w:p w:rsidR="00CD25B0" w:rsidRPr="0006538E" w:rsidRDefault="00CD25B0" w:rsidP="0006538E">
      <w:pPr>
        <w:rPr>
          <w:color w:val="000000"/>
          <w:szCs w:val="24"/>
        </w:rPr>
      </w:pPr>
    </w:p>
    <w:p w:rsidR="00CD25B0" w:rsidRPr="0006538E" w:rsidRDefault="00CD25B0" w:rsidP="0006538E">
      <w:pPr>
        <w:rPr>
          <w:b/>
          <w:color w:val="000000"/>
          <w:szCs w:val="24"/>
        </w:rPr>
      </w:pPr>
      <w:r w:rsidRPr="0006538E">
        <w:rPr>
          <w:color w:val="000000"/>
          <w:szCs w:val="24"/>
        </w:rPr>
        <w:t xml:space="preserve">                                       </w:t>
      </w:r>
      <w:r w:rsidRPr="0006538E">
        <w:rPr>
          <w:b/>
          <w:color w:val="000000"/>
          <w:szCs w:val="24"/>
        </w:rPr>
        <w:t xml:space="preserve"> 1. Наименование муниципальной функции. </w:t>
      </w:r>
    </w:p>
    <w:p w:rsidR="00CD25B0" w:rsidRPr="0006538E" w:rsidRDefault="00CD25B0" w:rsidP="0006538E">
      <w:pPr>
        <w:rPr>
          <w:color w:val="auto"/>
        </w:rPr>
      </w:pPr>
      <w:r w:rsidRPr="0006538E">
        <w:rPr>
          <w:color w:val="000000"/>
          <w:szCs w:val="24"/>
        </w:rPr>
        <w:t xml:space="preserve">1.1. Наименование муниципальной функции - </w:t>
      </w:r>
      <w:r w:rsidRPr="0006538E">
        <w:rPr>
          <w:b/>
          <w:color w:val="auto"/>
        </w:rPr>
        <w:t>«</w:t>
      </w:r>
      <w:r w:rsidRPr="0006538E">
        <w:rPr>
          <w:color w:val="auto"/>
        </w:rPr>
        <w:t>Предоставление архивных справок, архивных выписок, копий архивных документов, копий правовых актов органа местно</w:t>
      </w:r>
      <w:r>
        <w:rPr>
          <w:color w:val="auto"/>
        </w:rPr>
        <w:t>го самоуправления Аносов</w:t>
      </w:r>
      <w:r w:rsidRPr="0006538E">
        <w:rPr>
          <w:color w:val="auto"/>
        </w:rPr>
        <w:t>ского муниципального образования»</w:t>
      </w:r>
    </w:p>
    <w:p w:rsidR="00CD25B0" w:rsidRPr="0006538E" w:rsidRDefault="00CD25B0" w:rsidP="0006538E">
      <w:pPr>
        <w:rPr>
          <w:color w:val="auto"/>
        </w:rPr>
      </w:pPr>
      <w:r w:rsidRPr="0006538E">
        <w:rPr>
          <w:color w:val="auto"/>
        </w:rPr>
        <w:t xml:space="preserve"> </w:t>
      </w:r>
    </w:p>
    <w:p w:rsidR="00CD25B0" w:rsidRPr="0006538E" w:rsidRDefault="00CD25B0" w:rsidP="0006538E">
      <w:pPr>
        <w:rPr>
          <w:b/>
          <w:color w:val="auto"/>
        </w:rPr>
      </w:pPr>
      <w:r w:rsidRPr="0006538E">
        <w:rPr>
          <w:color w:val="auto"/>
        </w:rPr>
        <w:t xml:space="preserve">                                 </w:t>
      </w:r>
      <w:r w:rsidRPr="0006538E">
        <w:rPr>
          <w:b/>
          <w:color w:val="auto"/>
        </w:rPr>
        <w:t>2. Наименование органа исполняющего муниципальную функцию.</w:t>
      </w:r>
    </w:p>
    <w:p w:rsidR="00CD25B0" w:rsidRPr="0006538E" w:rsidRDefault="00CD25B0" w:rsidP="0006538E">
      <w:pPr>
        <w:rPr>
          <w:b/>
          <w:color w:val="auto"/>
        </w:rPr>
      </w:pPr>
    </w:p>
    <w:p w:rsidR="00CD25B0" w:rsidRPr="0006538E" w:rsidRDefault="00CD25B0" w:rsidP="0006538E">
      <w:pPr>
        <w:rPr>
          <w:color w:val="auto"/>
        </w:rPr>
      </w:pPr>
      <w:r w:rsidRPr="0006538E">
        <w:rPr>
          <w:color w:val="auto"/>
        </w:rPr>
        <w:t>2.1. Органом исполняющим муниципальную функ</w:t>
      </w:r>
      <w:r>
        <w:rPr>
          <w:color w:val="auto"/>
        </w:rPr>
        <w:t>цию является администрация Аносов</w:t>
      </w:r>
      <w:r w:rsidRPr="0006538E">
        <w:rPr>
          <w:color w:val="auto"/>
        </w:rPr>
        <w:t>ского муниципального образования.</w:t>
      </w:r>
    </w:p>
    <w:p w:rsidR="00CD25B0" w:rsidRPr="0006538E" w:rsidRDefault="00CD25B0" w:rsidP="0006538E">
      <w:pPr>
        <w:rPr>
          <w:color w:val="auto"/>
        </w:rPr>
      </w:pPr>
    </w:p>
    <w:p w:rsidR="00CD25B0" w:rsidRPr="0006538E" w:rsidRDefault="00CD25B0" w:rsidP="0006538E">
      <w:pPr>
        <w:rPr>
          <w:b/>
          <w:color w:val="auto"/>
        </w:rPr>
      </w:pPr>
      <w:r w:rsidRPr="0006538E">
        <w:rPr>
          <w:color w:val="auto"/>
        </w:rPr>
        <w:t xml:space="preserve">                               </w:t>
      </w:r>
      <w:r w:rsidRPr="0006538E">
        <w:rPr>
          <w:b/>
          <w:color w:val="auto"/>
        </w:rPr>
        <w:t>3. Перечень нормативно правовых актов, регулирующих исполнение муниципальной функции.</w:t>
      </w:r>
    </w:p>
    <w:p w:rsidR="00CD25B0" w:rsidRPr="0006538E" w:rsidRDefault="00CD25B0" w:rsidP="0006538E">
      <w:pPr>
        <w:rPr>
          <w:b/>
          <w:color w:val="auto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23.65pt;margin-top:11.8pt;width:3.75pt;height:3.5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">
            <v:textbox>
              <w:txbxContent>
                <w:p w:rsidR="00CD25B0" w:rsidRDefault="00CD25B0" w:rsidP="006B263C">
                  <w:pPr>
                    <w:rPr>
                      <w:sz w:val="35"/>
                      <w:szCs w:val="36"/>
                    </w:rPr>
                  </w:pPr>
                  <w:r w:rsidRPr="006B263C">
                    <w:rPr>
                      <w:b/>
                      <w:szCs w:val="24"/>
                    </w:rPr>
                    <w:t xml:space="preserve">5.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Оформление ответов на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заявления граждан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</w:p>
                <w:p w:rsidR="00CD25B0" w:rsidRDefault="00CD25B0" w:rsidP="006B263C"/>
              </w:txbxContent>
            </v:textbox>
          </v:shape>
        </w:pict>
      </w:r>
      <w:r w:rsidRPr="0006538E">
        <w:rPr>
          <w:color w:val="auto"/>
          <w:szCs w:val="24"/>
        </w:rPr>
        <w:t>3.1.  Конституция Российской Федерации, принята всенародным голосованием 12.12.1993 («Российская газета», 21.01.2009, № 7, «Собрание законодательства РФ», 26.01.2009, № 4, «Парламентская газета», 23-29.01.2009, № 4.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3.2. Федеральным </w:t>
      </w:r>
      <w:hyperlink r:id="rId7" w:history="1">
        <w:r w:rsidRPr="0006538E">
          <w:rPr>
            <w:color w:val="0000FF"/>
            <w:szCs w:val="24"/>
            <w:u w:val="single"/>
            <w:lang w:eastAsia="en-US"/>
          </w:rPr>
          <w:t>законом</w:t>
        </w:r>
      </w:hyperlink>
      <w:r w:rsidRPr="0006538E">
        <w:rPr>
          <w:color w:val="auto"/>
          <w:szCs w:val="24"/>
        </w:rPr>
        <w:t xml:space="preserve"> от 06.10.2003 г.  № 131-ФЗ  «Об общих принципах организации местного самоуправления в Российской Федерации»;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3.3.  Федеральным </w:t>
      </w:r>
      <w:hyperlink r:id="rId8" w:history="1">
        <w:r w:rsidRPr="0006538E">
          <w:rPr>
            <w:color w:val="0000FF"/>
            <w:szCs w:val="24"/>
            <w:u w:val="single"/>
            <w:lang w:eastAsia="en-US"/>
          </w:rPr>
          <w:t>законом</w:t>
        </w:r>
      </w:hyperlink>
      <w:r w:rsidRPr="0006538E">
        <w:rPr>
          <w:color w:val="auto"/>
          <w:szCs w:val="24"/>
        </w:rPr>
        <w:t xml:space="preserve"> от 22.10.2004 г. № 125-ФЗ «Об архивном деле в Российской Федерации»;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3.4. Федеральным </w:t>
      </w:r>
      <w:hyperlink r:id="rId9" w:history="1">
        <w:r w:rsidRPr="0006538E">
          <w:rPr>
            <w:color w:val="0000FF"/>
            <w:szCs w:val="24"/>
            <w:u w:val="single"/>
            <w:lang w:eastAsia="en-US"/>
          </w:rPr>
          <w:t>законом</w:t>
        </w:r>
      </w:hyperlink>
      <w:r w:rsidRPr="0006538E">
        <w:rPr>
          <w:color w:val="auto"/>
          <w:szCs w:val="24"/>
        </w:rPr>
        <w:t xml:space="preserve">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auto"/>
          <w:szCs w:val="24"/>
        </w:rPr>
        <w:t xml:space="preserve">3.5.  Федеральным </w:t>
      </w:r>
      <w:hyperlink r:id="rId10" w:history="1">
        <w:r w:rsidRPr="0006538E">
          <w:rPr>
            <w:color w:val="0000FF"/>
            <w:szCs w:val="24"/>
            <w:u w:val="single"/>
            <w:lang w:eastAsia="en-US"/>
          </w:rPr>
          <w:t>законом</w:t>
        </w:r>
      </w:hyperlink>
      <w:r w:rsidRPr="0006538E">
        <w:rPr>
          <w:color w:val="auto"/>
          <w:szCs w:val="24"/>
        </w:rPr>
        <w:t xml:space="preserve"> от</w:t>
      </w:r>
      <w:r w:rsidRPr="0006538E">
        <w:rPr>
          <w:color w:val="000000"/>
          <w:szCs w:val="24"/>
        </w:rPr>
        <w:t xml:space="preserve"> 02.05.2006 г. № 59-ФЗ «О порядке рассмотрения обращений граждан Российской Федерации»;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000000"/>
          <w:szCs w:val="24"/>
        </w:rPr>
        <w:t xml:space="preserve">3.6. </w:t>
      </w:r>
      <w:r>
        <w:rPr>
          <w:color w:val="auto"/>
          <w:szCs w:val="24"/>
        </w:rPr>
        <w:t>Уставом Аносов</w:t>
      </w:r>
      <w:r w:rsidRPr="0006538E">
        <w:rPr>
          <w:color w:val="auto"/>
          <w:szCs w:val="24"/>
        </w:rPr>
        <w:t xml:space="preserve">ского муниципального образования, </w:t>
      </w:r>
    </w:p>
    <w:p w:rsidR="00CD25B0" w:rsidRPr="0006538E" w:rsidRDefault="00CD25B0" w:rsidP="0006538E">
      <w:r w:rsidRPr="0006538E">
        <w:rPr>
          <w:szCs w:val="24"/>
        </w:rPr>
        <w:t xml:space="preserve">         3.7. </w:t>
      </w:r>
      <w:r w:rsidRPr="0006538E">
        <w:rPr>
          <w:caps/>
          <w:szCs w:val="24"/>
        </w:rPr>
        <w:t>н</w:t>
      </w:r>
      <w:r w:rsidRPr="0006538E">
        <w:rPr>
          <w:szCs w:val="24"/>
        </w:rPr>
        <w:t>астоящим Административным регламентом</w:t>
      </w:r>
      <w:r w:rsidRPr="0006538E">
        <w:t>.</w:t>
      </w:r>
    </w:p>
    <w:p w:rsidR="00CD25B0" w:rsidRPr="0006538E" w:rsidRDefault="00CD25B0" w:rsidP="0006538E"/>
    <w:p w:rsidR="00CD25B0" w:rsidRPr="0006538E" w:rsidRDefault="00CD25B0" w:rsidP="0006538E">
      <w:pPr>
        <w:jc w:val="center"/>
        <w:rPr>
          <w:b/>
          <w:color w:val="auto"/>
        </w:rPr>
      </w:pPr>
      <w:r w:rsidRPr="0006538E">
        <w:rPr>
          <w:b/>
          <w:color w:val="auto"/>
        </w:rPr>
        <w:t xml:space="preserve">Раздел </w:t>
      </w:r>
      <w:r w:rsidRPr="0006538E">
        <w:rPr>
          <w:b/>
          <w:color w:val="auto"/>
          <w:lang w:val="en-US"/>
        </w:rPr>
        <w:t>II</w:t>
      </w:r>
      <w:r w:rsidRPr="0006538E">
        <w:rPr>
          <w:b/>
          <w:color w:val="auto"/>
        </w:rPr>
        <w:t>. Требования к порядку осуществления муниципального контроля.</w:t>
      </w:r>
    </w:p>
    <w:p w:rsidR="00CD25B0" w:rsidRPr="0006538E" w:rsidRDefault="00CD25B0" w:rsidP="0006538E">
      <w:pPr>
        <w:jc w:val="center"/>
        <w:rPr>
          <w:b/>
          <w:color w:val="auto"/>
        </w:rPr>
      </w:pPr>
    </w:p>
    <w:p w:rsidR="00CD25B0" w:rsidRPr="0006538E" w:rsidRDefault="00CD25B0" w:rsidP="0006538E">
      <w:pPr>
        <w:jc w:val="center"/>
        <w:rPr>
          <w:b/>
          <w:color w:val="auto"/>
        </w:rPr>
      </w:pPr>
      <w:r w:rsidRPr="0006538E">
        <w:rPr>
          <w:b/>
          <w:color w:val="auto"/>
        </w:rPr>
        <w:t>1. Порядок информирования об осуществлении муниципального контроля.</w:t>
      </w: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2.1.1. Муниципальную услугу п</w:t>
      </w:r>
      <w:r>
        <w:rPr>
          <w:color w:val="000000"/>
          <w:szCs w:val="24"/>
        </w:rPr>
        <w:t>редоставляет администрация Аносов</w:t>
      </w:r>
      <w:r w:rsidRPr="0006538E">
        <w:rPr>
          <w:color w:val="000000"/>
          <w:szCs w:val="24"/>
        </w:rPr>
        <w:t xml:space="preserve">ского сельского поселения Усть-Удинского района Иркутской области. </w:t>
      </w:r>
    </w:p>
    <w:p w:rsidR="00CD25B0" w:rsidRPr="0006538E" w:rsidRDefault="00CD25B0" w:rsidP="0006538E">
      <w:pPr>
        <w:tabs>
          <w:tab w:val="left" w:pos="540"/>
        </w:tabs>
        <w:jc w:val="both"/>
        <w:rPr>
          <w:color w:val="auto"/>
          <w:szCs w:val="24"/>
        </w:rPr>
      </w:pPr>
      <w:r w:rsidRPr="0006538E">
        <w:rPr>
          <w:color w:val="000000"/>
          <w:szCs w:val="24"/>
        </w:rPr>
        <w:t xml:space="preserve">         2.1.2. </w:t>
      </w:r>
      <w:r w:rsidRPr="0006538E">
        <w:rPr>
          <w:color w:val="auto"/>
          <w:szCs w:val="24"/>
        </w:rPr>
        <w:t>Местонахождение администрации сельского поселения:</w:t>
      </w:r>
    </w:p>
    <w:p w:rsidR="00CD25B0" w:rsidRPr="00C65CD3" w:rsidRDefault="00CD25B0" w:rsidP="00C65CD3">
      <w:pPr>
        <w:autoSpaceDE w:val="0"/>
        <w:autoSpaceDN w:val="0"/>
        <w:adjustRightInd w:val="0"/>
        <w:ind w:firstLine="540"/>
        <w:jc w:val="both"/>
        <w:rPr>
          <w:caps/>
          <w:color w:val="000000"/>
          <w:szCs w:val="24"/>
        </w:rPr>
      </w:pPr>
      <w:r>
        <w:rPr>
          <w:color w:val="000000"/>
          <w:szCs w:val="24"/>
        </w:rPr>
        <w:t>Адрес: 666372</w:t>
      </w:r>
      <w:r w:rsidRPr="0006538E">
        <w:rPr>
          <w:color w:val="000000"/>
          <w:szCs w:val="24"/>
        </w:rPr>
        <w:t>, Иркутская область, Усть-Удинский район, с.</w:t>
      </w:r>
      <w:r>
        <w:rPr>
          <w:color w:val="000000"/>
          <w:szCs w:val="24"/>
        </w:rPr>
        <w:t>Аносово,</w:t>
      </w:r>
      <w:r w:rsidRPr="0006538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улица Набережная, 8</w:t>
      </w:r>
      <w:r w:rsidRPr="0006538E">
        <w:rPr>
          <w:color w:val="000000"/>
          <w:szCs w:val="24"/>
        </w:rPr>
        <w:t>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Приемные дни – понедельник - пятница с 08.30 до 17.30, перерыв - с 12.00 до 13.00, выходные - суббота, воскресенье.</w:t>
      </w:r>
    </w:p>
    <w:p w:rsidR="00CD25B0" w:rsidRPr="00C65CD3" w:rsidRDefault="00CD25B0" w:rsidP="0006538E">
      <w:pPr>
        <w:jc w:val="both"/>
        <w:rPr>
          <w:color w:val="auto"/>
        </w:rPr>
      </w:pPr>
      <w:r w:rsidRPr="0006538E">
        <w:rPr>
          <w:color w:val="auto"/>
        </w:rPr>
        <w:t xml:space="preserve">        2.1.3. Информацию по процедуре предоставления муниципальной услуги можно получи</w:t>
      </w:r>
      <w:r>
        <w:rPr>
          <w:color w:val="auto"/>
        </w:rPr>
        <w:t>ть по телефону: 8(39545) 40000</w:t>
      </w:r>
      <w:r w:rsidRPr="0006538E">
        <w:rPr>
          <w:color w:val="auto"/>
        </w:rPr>
        <w:t>, а также на официальном сайте районного муниципального образования «Усть-Удинский район</w:t>
      </w:r>
      <w:r w:rsidRPr="00C65CD3">
        <w:rPr>
          <w:color w:val="auto"/>
        </w:rPr>
        <w:t xml:space="preserve">» </w:t>
      </w:r>
      <w:r w:rsidRPr="00C65CD3">
        <w:rPr>
          <w:color w:val="auto"/>
          <w:lang w:val="en-US" w:eastAsia="en-US"/>
        </w:rPr>
        <w:t>http</w:t>
      </w:r>
      <w:r w:rsidRPr="00C65CD3">
        <w:rPr>
          <w:color w:val="auto"/>
          <w:lang w:eastAsia="en-US"/>
        </w:rPr>
        <w:t>:</w:t>
      </w:r>
      <w:r w:rsidRPr="00C65CD3">
        <w:rPr>
          <w:color w:val="auto"/>
        </w:rPr>
        <w:t xml:space="preserve">www//adminust-uda.ru; в информационно-телекоммуникационной сети «Интернет», и по электронной почте администрации сельского поселения </w:t>
      </w:r>
      <w:r w:rsidRPr="00C65CD3">
        <w:rPr>
          <w:color w:val="auto"/>
          <w:lang w:val="en-US"/>
        </w:rPr>
        <w:t>E</w:t>
      </w:r>
      <w:r w:rsidRPr="00C65CD3">
        <w:rPr>
          <w:color w:val="auto"/>
        </w:rPr>
        <w:t>-</w:t>
      </w:r>
      <w:r w:rsidRPr="00C65CD3">
        <w:rPr>
          <w:color w:val="auto"/>
          <w:lang w:val="en-US"/>
        </w:rPr>
        <w:t>mail</w:t>
      </w:r>
      <w:r w:rsidRPr="00C65CD3">
        <w:rPr>
          <w:color w:val="auto"/>
        </w:rPr>
        <w:t xml:space="preserve">: </w:t>
      </w:r>
      <w:hyperlink r:id="rId11" w:history="1">
        <w:r w:rsidRPr="00772510">
          <w:rPr>
            <w:rStyle w:val="Hyperlink"/>
            <w:rFonts w:ascii="Verdana" w:hAnsi="Verdana"/>
            <w:b/>
            <w:bCs/>
            <w:lang w:val="en-US" w:eastAsia="en-US"/>
          </w:rPr>
          <w:t>AnosovoMO</w:t>
        </w:r>
        <w:r w:rsidRPr="00C65CD3">
          <w:rPr>
            <w:rStyle w:val="Hyperlink"/>
            <w:rFonts w:ascii="Verdana" w:hAnsi="Verdana"/>
            <w:b/>
            <w:bCs/>
            <w:lang w:eastAsia="en-US"/>
          </w:rPr>
          <w:t>@</w:t>
        </w:r>
        <w:r w:rsidRPr="00772510">
          <w:rPr>
            <w:rStyle w:val="Hyperlink"/>
            <w:rFonts w:ascii="Verdana" w:hAnsi="Verdana"/>
            <w:b/>
            <w:bCs/>
            <w:lang w:val="en-US" w:eastAsia="en-US"/>
          </w:rPr>
          <w:t>bk</w:t>
        </w:r>
        <w:r w:rsidRPr="00772510">
          <w:rPr>
            <w:rStyle w:val="Hyperlink"/>
            <w:rFonts w:ascii="Verdana" w:hAnsi="Verdana"/>
            <w:b/>
            <w:bCs/>
            <w:lang w:eastAsia="en-US"/>
          </w:rPr>
          <w:t>.</w:t>
        </w:r>
        <w:r w:rsidRPr="00772510">
          <w:rPr>
            <w:rStyle w:val="Hyperlink"/>
            <w:rFonts w:ascii="Verdana" w:hAnsi="Verdana"/>
            <w:b/>
            <w:bCs/>
            <w:lang w:val="en-US" w:eastAsia="en-US"/>
          </w:rPr>
          <w:t>ru</w:t>
        </w:r>
      </w:hyperlink>
      <w:r w:rsidRPr="00C65CD3">
        <w:rPr>
          <w:b/>
          <w:bCs/>
          <w:color w:val="auto"/>
        </w:rPr>
        <w:t xml:space="preserve">. </w:t>
      </w:r>
      <w:r w:rsidRPr="00C65CD3">
        <w:rPr>
          <w:color w:val="auto"/>
        </w:rPr>
        <w:t xml:space="preserve">  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65CD3">
        <w:rPr>
          <w:rFonts w:ascii="Arial" w:hAnsi="Arial" w:cs="Arial"/>
          <w:color w:val="000000"/>
          <w:sz w:val="20"/>
          <w:szCs w:val="24"/>
        </w:rPr>
        <w:t xml:space="preserve">        2.1.4.</w:t>
      </w:r>
      <w:r w:rsidRPr="00C65CD3">
        <w:rPr>
          <w:color w:val="000000"/>
          <w:szCs w:val="24"/>
        </w:rPr>
        <w:t xml:space="preserve"> Получателями муниципальной услуги являются физические</w:t>
      </w:r>
      <w:r w:rsidRPr="0006538E">
        <w:rPr>
          <w:color w:val="000000"/>
          <w:szCs w:val="24"/>
        </w:rPr>
        <w:t xml:space="preserve"> и юридические лица, обратившиеся с запросом (заявлением) о предоставлении архивных справок, выписок и копий.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000000"/>
          <w:szCs w:val="24"/>
        </w:rPr>
        <w:t xml:space="preserve">2.1.5. Результатом предоставления муниципальной услуги является </w:t>
      </w:r>
      <w:r w:rsidRPr="0006538E">
        <w:rPr>
          <w:color w:val="auto"/>
          <w:szCs w:val="24"/>
        </w:rPr>
        <w:t>предоставление архивных справок, архивных выписок и копий архивных документов и правовых актов орга</w:t>
      </w:r>
      <w:r>
        <w:rPr>
          <w:color w:val="auto"/>
          <w:szCs w:val="24"/>
        </w:rPr>
        <w:t>на местного самоуправления Аносов</w:t>
      </w:r>
      <w:r w:rsidRPr="0006538E">
        <w:rPr>
          <w:color w:val="auto"/>
          <w:szCs w:val="24"/>
        </w:rPr>
        <w:t>ского муниципального образования.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</w:rPr>
      </w:pPr>
      <w:r w:rsidRPr="0006538E">
        <w:rPr>
          <w:color w:val="000000"/>
          <w:szCs w:val="24"/>
        </w:rPr>
        <w:t xml:space="preserve">.                      </w:t>
      </w:r>
      <w:r w:rsidRPr="0006538E">
        <w:rPr>
          <w:b/>
          <w:color w:val="000000"/>
          <w:szCs w:val="24"/>
        </w:rPr>
        <w:t xml:space="preserve">2. </w:t>
      </w:r>
      <w:r w:rsidRPr="0006538E">
        <w:rPr>
          <w:b/>
          <w:color w:val="auto"/>
          <w:szCs w:val="24"/>
        </w:rPr>
        <w:t xml:space="preserve">Стандарт предоставления муниципальной услуги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2.2.1.  Необходимыми документами для предоставления муниципальной услуги являются: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06538E">
        <w:rPr>
          <w:color w:val="auto"/>
          <w:szCs w:val="24"/>
        </w:rPr>
        <w:t>- запрос (заявление) на имя Главы сельского поселения</w:t>
      </w:r>
      <w:r w:rsidRPr="0006538E">
        <w:rPr>
          <w:szCs w:val="24"/>
        </w:rPr>
        <w:t>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2.1.2. Основание для отказа в предоставлении муниципальной услуги является обращение физических или юридических лиц, которые в соответствии с настоящим регламентом не могут быть получателями муниципальной услуги.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2.1.3.. Муниципальная услуга предоставляется бесплатно.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2.1.4. Срок исполнения данного администрат</w:t>
      </w:r>
      <w:r>
        <w:rPr>
          <w:color w:val="000000"/>
          <w:szCs w:val="24"/>
        </w:rPr>
        <w:t xml:space="preserve">ивного действия (прием запроса, </w:t>
      </w:r>
      <w:r w:rsidRPr="0006538E">
        <w:rPr>
          <w:color w:val="000000"/>
          <w:szCs w:val="24"/>
        </w:rPr>
        <w:t>заявления, приложений) составляет не более 15 минут.</w:t>
      </w:r>
    </w:p>
    <w:p w:rsidR="00CD25B0" w:rsidRDefault="00CD25B0" w:rsidP="0006538E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  <w:r>
        <w:rPr>
          <w:color w:val="auto"/>
          <w:szCs w:val="24"/>
        </w:rPr>
        <w:t>Максимальное время ожидания в очереди при подаче документов заявителем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2.1.5. Запрос (заявление) заявителя о предоставлении муниципальной услуги регистрируется в день поступления при личном обращении.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2.1.6.  Требования к местам предоставления муниципальной услуги: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в помещениях, в которых предоставляется муниципальная услуга, находятся информационные стенды, места ожидания и приема заявителей.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В помещении администрации на информационном стенде размещаются следующие информационные материалы: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настоящий административный регламент;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необходимая оперативная информация о предоставлении муниципальной услуги.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        2.1.7. Показателями доступности и качества предоставления муниципальной услуги являются: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актуальность;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своевременность;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четкость в изложении материала;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полнота консультирования;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наглядность форм подачи материала;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удобство и доступность.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jc w:val="center"/>
        <w:outlineLvl w:val="1"/>
        <w:rPr>
          <w:b/>
          <w:color w:val="auto"/>
          <w:szCs w:val="24"/>
        </w:rPr>
      </w:pPr>
      <w:r w:rsidRPr="0006538E">
        <w:rPr>
          <w:b/>
          <w:color w:val="000000"/>
          <w:szCs w:val="24"/>
        </w:rPr>
        <w:t xml:space="preserve">Раздел III. </w:t>
      </w:r>
      <w:r w:rsidRPr="0006538E">
        <w:rPr>
          <w:b/>
          <w:color w:val="auto"/>
          <w:szCs w:val="24"/>
        </w:rPr>
        <w:t>Состав, последовательность и сроки выполнения административных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outlineLvl w:val="1"/>
        <w:rPr>
          <w:b/>
          <w:color w:val="auto"/>
          <w:szCs w:val="24"/>
        </w:rPr>
      </w:pPr>
      <w:r w:rsidRPr="0006538E">
        <w:rPr>
          <w:b/>
          <w:color w:val="auto"/>
          <w:szCs w:val="24"/>
        </w:rPr>
        <w:t xml:space="preserve">процедур, требования к порядку их выполнения 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outlineLvl w:val="1"/>
        <w:rPr>
          <w:b/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3.1. Основанием для начала исполнения административного действия по рассмотрению запроса (заявления) является поступление документов от заявителя при личном обращении заявителя. Заявитель может обратиться к ответственному исполнителю лично либо через своего законного представителя.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-  прием заявителя, проверка документов (в день обращения);  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 регистрация заявления;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auto"/>
          <w:szCs w:val="24"/>
        </w:rPr>
        <w:t>-  предоставление информации.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3.3. Ответственный исполнитель определяет предмет обращения, проверяет документ, удостоверяющий личность заявителя, по предоставлению запроса (заявления) подготавливает запрашиваемую информацию либо ответ об отказе заявителю. Отказ в предоставлении муниципальной услуге должен содержать: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сведения о заявителе;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причину и основание для отказа;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         - способ обжалования принятого решения.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3.6. Требования к форме и характеру взаимодействия ответственного исполнителя с заявителями: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 телефона специалиста исполнившего ответ на обращение. Ответ на письменное обращение подписывается Главой сельского поселения.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 xml:space="preserve">    Раздел IV. Порядок и формы контроля за предоставлением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>муниципальной услуги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06538E">
        <w:rPr>
          <w:color w:val="000000"/>
          <w:szCs w:val="24"/>
        </w:rPr>
        <w:t xml:space="preserve">4.1. Текущий контроль за соблюдением последовательности действий при предоставлении муниципальной услуги осуществляется </w:t>
      </w:r>
      <w:r w:rsidRPr="0006538E">
        <w:rPr>
          <w:color w:val="auto"/>
          <w:szCs w:val="24"/>
        </w:rPr>
        <w:t>специалистом по социальным вопросам,</w:t>
      </w:r>
      <w:r w:rsidRPr="0006538E">
        <w:rPr>
          <w:color w:val="auto"/>
          <w:sz w:val="20"/>
          <w:szCs w:val="24"/>
        </w:rPr>
        <w:t xml:space="preserve"> </w:t>
      </w:r>
      <w:r w:rsidRPr="0006538E">
        <w:rPr>
          <w:color w:val="auto"/>
          <w:szCs w:val="24"/>
        </w:rPr>
        <w:t xml:space="preserve"> бухгалтером 1 категории  администрации сельского поселения. 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4.2. Контроль полноты и качества предоставления муниципальной услуги осуществляется Главой сельского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25B0" w:rsidRPr="0006538E" w:rsidRDefault="00CD25B0" w:rsidP="0006538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>V. Порядок обжалования действий (бездействия) и решений,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>осуществляемых (принятых) в ходе предоставления муниципальной услуги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1) по адресу: 666372</w:t>
      </w:r>
      <w:r w:rsidRPr="0006538E">
        <w:rPr>
          <w:color w:val="000000"/>
          <w:szCs w:val="24"/>
        </w:rPr>
        <w:t>, Иркутская область,</w:t>
      </w:r>
      <w:r>
        <w:rPr>
          <w:color w:val="000000"/>
          <w:szCs w:val="24"/>
        </w:rPr>
        <w:t xml:space="preserve"> Усть-Удинский район, село Аносово, улица Набережная, 8</w:t>
      </w:r>
      <w:r w:rsidRPr="0006538E">
        <w:rPr>
          <w:color w:val="000000"/>
          <w:szCs w:val="24"/>
        </w:rPr>
        <w:t>;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2) по телефону: 8(39545) 40-0-00</w:t>
      </w:r>
      <w:r w:rsidRPr="0006538E">
        <w:rPr>
          <w:color w:val="000000"/>
          <w:szCs w:val="24"/>
        </w:rPr>
        <w:t>;</w:t>
      </w:r>
    </w:p>
    <w:p w:rsidR="00CD25B0" w:rsidRPr="00B41893" w:rsidRDefault="00CD25B0" w:rsidP="0006538E">
      <w:pPr>
        <w:ind w:firstLine="540"/>
        <w:rPr>
          <w:b/>
          <w:bCs/>
        </w:rPr>
      </w:pPr>
      <w:r w:rsidRPr="0006538E">
        <w:rPr>
          <w:color w:val="000000"/>
          <w:szCs w:val="24"/>
        </w:rPr>
        <w:t>3) по электронной почте</w:t>
      </w:r>
      <w:r w:rsidRPr="00C65CD3">
        <w:rPr>
          <w:color w:val="000000"/>
          <w:szCs w:val="24"/>
        </w:rPr>
        <w:t xml:space="preserve">:  </w:t>
      </w:r>
      <w:r w:rsidRPr="00C65CD3">
        <w:t>E-mail: </w:t>
      </w:r>
      <w:r>
        <w:rPr>
          <w:lang w:val="en-US"/>
        </w:rPr>
        <w:t>AnosovoMO</w:t>
      </w:r>
      <w:r w:rsidRPr="00B41893">
        <w:t>@</w:t>
      </w:r>
      <w:r>
        <w:rPr>
          <w:lang w:val="en-US"/>
        </w:rPr>
        <w:t>bk</w:t>
      </w:r>
      <w:r w:rsidRPr="00B41893">
        <w:t>.</w:t>
      </w:r>
      <w:r>
        <w:rPr>
          <w:lang w:val="en-US"/>
        </w:rPr>
        <w:t>ru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5.3. Заявитель в своей письменной жалобе в обязательном порядке указывает фамилию, имя, отчество соответствующего ответственного исполнителя, либо должность соответствующего лица, а также свои фамилию, имя, отчество,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Жалоба подается: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auto"/>
          <w:szCs w:val="24"/>
        </w:rPr>
        <w:t>на специалиста  администрации,</w:t>
      </w:r>
      <w:r w:rsidRPr="0006538E">
        <w:rPr>
          <w:rFonts w:ascii="Arial" w:hAnsi="Arial" w:cs="Arial"/>
          <w:color w:val="auto"/>
          <w:sz w:val="20"/>
          <w:szCs w:val="24"/>
        </w:rPr>
        <w:t xml:space="preserve"> </w:t>
      </w:r>
      <w:r w:rsidRPr="0006538E">
        <w:rPr>
          <w:color w:val="000000"/>
          <w:szCs w:val="24"/>
        </w:rPr>
        <w:t>главе сельского поселения.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Прием заявителей Главой сельского поселения проводится в соответствии с графиком работы.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При личном приеме заявитель предъявляет документ, удостоверяющий его личность.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2" w:history="1">
        <w:r w:rsidRPr="0006538E">
          <w:rPr>
            <w:color w:val="000000"/>
            <w:szCs w:val="24"/>
            <w:u w:val="single"/>
            <w:lang w:eastAsia="en-US"/>
          </w:rPr>
          <w:t>пункте 6.2</w:t>
        </w:r>
      </w:hyperlink>
      <w:r w:rsidRPr="0006538E">
        <w:rPr>
          <w:color w:val="000000"/>
          <w:szCs w:val="24"/>
        </w:rPr>
        <w:t xml:space="preserve"> данного административного регламента.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сельского поселения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D25B0" w:rsidRPr="0006538E" w:rsidRDefault="00CD25B0" w:rsidP="0006538E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06538E">
        <w:rPr>
          <w:color w:val="000000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D25B0" w:rsidRPr="0006538E" w:rsidRDefault="00CD25B0" w:rsidP="0006538E">
      <w:pPr>
        <w:tabs>
          <w:tab w:val="left" w:pos="540"/>
          <w:tab w:val="left" w:pos="1134"/>
        </w:tabs>
        <w:autoSpaceDE w:val="0"/>
        <w:autoSpaceDN w:val="0"/>
        <w:adjustRightInd w:val="0"/>
        <w:ind w:firstLine="360"/>
        <w:jc w:val="both"/>
        <w:rPr>
          <w:color w:val="auto"/>
        </w:rPr>
      </w:pPr>
      <w:r w:rsidRPr="0006538E">
        <w:rPr>
          <w:color w:val="auto"/>
        </w:rPr>
        <w:t xml:space="preserve">   5.7. Заявитель вправе обжаловать действия (бездействие) и решения дол</w:t>
      </w:r>
      <w:r>
        <w:rPr>
          <w:color w:val="auto"/>
        </w:rPr>
        <w:t>жностных лиц администрации Аносов</w:t>
      </w:r>
      <w:r w:rsidRPr="0006538E">
        <w:rPr>
          <w:color w:val="auto"/>
        </w:rPr>
        <w:t xml:space="preserve">ского сельского поселения, осуществляемые (принимаемые) при предоставлении муниципальной услуги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                                                         </w:t>
      </w:r>
    </w:p>
    <w:p w:rsidR="00CD25B0" w:rsidRPr="0006538E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         </w:t>
      </w: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Default="00CD25B0" w:rsidP="0006538E">
      <w:pPr>
        <w:ind w:firstLine="709"/>
        <w:jc w:val="center"/>
        <w:rPr>
          <w:color w:val="auto"/>
          <w:szCs w:val="24"/>
        </w:rPr>
      </w:pPr>
    </w:p>
    <w:p w:rsidR="00CD25B0" w:rsidRPr="0006538E" w:rsidRDefault="00CD25B0" w:rsidP="0006538E">
      <w:pPr>
        <w:ind w:firstLine="709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</w:t>
      </w:r>
      <w:r w:rsidRPr="0006538E">
        <w:rPr>
          <w:color w:val="auto"/>
          <w:szCs w:val="24"/>
        </w:rPr>
        <w:t>Приложение №1</w:t>
      </w:r>
    </w:p>
    <w:p w:rsidR="00CD25B0" w:rsidRPr="0006538E" w:rsidRDefault="00CD25B0" w:rsidP="0006538E">
      <w:pPr>
        <w:ind w:firstLine="709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>к Административному регламенту</w:t>
      </w:r>
    </w:p>
    <w:p w:rsidR="00CD25B0" w:rsidRPr="0006538E" w:rsidRDefault="00CD25B0" w:rsidP="0006538E">
      <w:pPr>
        <w:ind w:firstLine="709"/>
        <w:jc w:val="right"/>
        <w:rPr>
          <w:color w:val="auto"/>
          <w:szCs w:val="24"/>
        </w:rPr>
      </w:pPr>
    </w:p>
    <w:p w:rsidR="00CD25B0" w:rsidRPr="0006538E" w:rsidRDefault="00CD25B0" w:rsidP="0006538E">
      <w:pPr>
        <w:ind w:firstLine="709"/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 xml:space="preserve">График (режим) работы с заявителями, контактные телефон специалиста </w:t>
      </w:r>
    </w:p>
    <w:p w:rsidR="00CD25B0" w:rsidRPr="0006538E" w:rsidRDefault="00CD25B0" w:rsidP="0006538E">
      <w:pPr>
        <w:ind w:firstLine="709"/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 xml:space="preserve"> предоставляющего муниципальную услугу  (ответственного исполнителя)</w:t>
      </w:r>
    </w:p>
    <w:p w:rsidR="00CD25B0" w:rsidRPr="0006538E" w:rsidRDefault="00CD25B0" w:rsidP="0006538E">
      <w:pPr>
        <w:tabs>
          <w:tab w:val="left" w:pos="3390"/>
        </w:tabs>
        <w:jc w:val="center"/>
        <w:rPr>
          <w:b/>
          <w:color w:val="auto"/>
        </w:rPr>
      </w:pPr>
      <w:r w:rsidRPr="0006538E">
        <w:rPr>
          <w:b/>
          <w:color w:val="auto"/>
        </w:rPr>
        <w:t>«Предоставление архивных справок, архивных выписок,</w:t>
      </w:r>
    </w:p>
    <w:p w:rsidR="00CD25B0" w:rsidRPr="0006538E" w:rsidRDefault="00CD25B0" w:rsidP="0006538E">
      <w:pPr>
        <w:tabs>
          <w:tab w:val="left" w:pos="3390"/>
        </w:tabs>
        <w:jc w:val="center"/>
        <w:rPr>
          <w:b/>
          <w:color w:val="auto"/>
        </w:rPr>
      </w:pPr>
      <w:r w:rsidRPr="0006538E">
        <w:rPr>
          <w:b/>
          <w:color w:val="auto"/>
        </w:rPr>
        <w:t>копий архивных документов, копий правовых актов орга</w:t>
      </w:r>
      <w:r>
        <w:rPr>
          <w:b/>
          <w:color w:val="auto"/>
        </w:rPr>
        <w:t>на местного самоуправления Аносов</w:t>
      </w:r>
      <w:r w:rsidRPr="0006538E">
        <w:rPr>
          <w:b/>
          <w:color w:val="auto"/>
        </w:rPr>
        <w:t>ского муниципального образования»</w:t>
      </w:r>
    </w:p>
    <w:p w:rsidR="00CD25B0" w:rsidRPr="0006538E" w:rsidRDefault="00CD25B0" w:rsidP="0006538E">
      <w:pPr>
        <w:tabs>
          <w:tab w:val="left" w:pos="3390"/>
        </w:tabs>
        <w:jc w:val="center"/>
        <w:rPr>
          <w:b/>
          <w:color w:val="auto"/>
        </w:rPr>
      </w:pPr>
    </w:p>
    <w:p w:rsidR="00CD25B0" w:rsidRPr="0006538E" w:rsidRDefault="00CD25B0" w:rsidP="0006538E">
      <w:pPr>
        <w:ind w:firstLine="709"/>
        <w:jc w:val="center"/>
        <w:rPr>
          <w:b/>
          <w:color w:val="000000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3506"/>
        <w:gridCol w:w="3130"/>
      </w:tblGrid>
      <w:tr w:rsidR="00CD25B0" w:rsidRPr="0006538E" w:rsidTr="00EF127B">
        <w:trPr>
          <w:trHeight w:val="475"/>
        </w:trPr>
        <w:tc>
          <w:tcPr>
            <w:tcW w:w="3552" w:type="dxa"/>
          </w:tcPr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 xml:space="preserve">Ф.И.О., </w:t>
            </w: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 xml:space="preserve">должность, </w:t>
            </w: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 xml:space="preserve">телефон </w:t>
            </w: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06" w:type="dxa"/>
          </w:tcPr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>Адрес  проведения приема</w:t>
            </w:r>
          </w:p>
        </w:tc>
        <w:tc>
          <w:tcPr>
            <w:tcW w:w="3130" w:type="dxa"/>
          </w:tcPr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 xml:space="preserve">Время и день </w:t>
            </w: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  <w:r w:rsidRPr="0006538E">
              <w:rPr>
                <w:b/>
                <w:color w:val="000000"/>
                <w:szCs w:val="24"/>
              </w:rPr>
              <w:t>проведения приема</w:t>
            </w:r>
          </w:p>
          <w:p w:rsidR="00CD25B0" w:rsidRPr="0006538E" w:rsidRDefault="00CD25B0" w:rsidP="0006538E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CD25B0" w:rsidRPr="0006538E" w:rsidTr="00EF127B">
        <w:trPr>
          <w:trHeight w:val="2215"/>
        </w:trPr>
        <w:tc>
          <w:tcPr>
            <w:tcW w:w="3552" w:type="dxa"/>
          </w:tcPr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rPr>
                <w:color w:val="000000"/>
                <w:szCs w:val="24"/>
              </w:rPr>
            </w:pPr>
            <w:r w:rsidRPr="0006538E">
              <w:rPr>
                <w:caps/>
                <w:color w:val="000000"/>
                <w:szCs w:val="24"/>
              </w:rPr>
              <w:t>с</w:t>
            </w:r>
            <w:r w:rsidRPr="0006538E">
              <w:rPr>
                <w:color w:val="000000"/>
                <w:szCs w:val="24"/>
              </w:rPr>
              <w:t>пециалист по социальным вопросам</w:t>
            </w:r>
          </w:p>
          <w:p w:rsidR="00CD25B0" w:rsidRPr="0006538E" w:rsidRDefault="00CD25B0" w:rsidP="0006538E">
            <w:pPr>
              <w:rPr>
                <w:color w:val="000000"/>
                <w:sz w:val="28"/>
                <w:szCs w:val="28"/>
              </w:rPr>
            </w:pPr>
            <w:r w:rsidRPr="0006538E">
              <w:rPr>
                <w:color w:val="000000"/>
                <w:szCs w:val="24"/>
              </w:rPr>
              <w:t>8(39545)4</w:t>
            </w:r>
            <w:r>
              <w:rPr>
                <w:color w:val="000000"/>
                <w:szCs w:val="24"/>
              </w:rPr>
              <w:t>0-0-00</w:t>
            </w:r>
          </w:p>
          <w:p w:rsidR="00CD25B0" w:rsidRPr="0006538E" w:rsidRDefault="00CD25B0" w:rsidP="0006538E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6" w:type="dxa"/>
          </w:tcPr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 Аносово</w:t>
            </w:r>
            <w:r w:rsidRPr="0006538E">
              <w:rPr>
                <w:color w:val="000000"/>
                <w:szCs w:val="24"/>
              </w:rPr>
              <w:t xml:space="preserve">, Усть-Удинского района, Иркутской области, </w:t>
            </w: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Набережная, 8</w:t>
            </w:r>
            <w:r w:rsidRPr="0006538E">
              <w:rPr>
                <w:color w:val="000000"/>
                <w:szCs w:val="24"/>
              </w:rPr>
              <w:t>.</w:t>
            </w:r>
          </w:p>
        </w:tc>
        <w:tc>
          <w:tcPr>
            <w:tcW w:w="3130" w:type="dxa"/>
          </w:tcPr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  <w:r w:rsidRPr="0006538E">
              <w:rPr>
                <w:color w:val="000000"/>
                <w:szCs w:val="24"/>
              </w:rPr>
              <w:t>08.30 – 17.30</w:t>
            </w:r>
          </w:p>
          <w:p w:rsidR="00CD25B0" w:rsidRPr="0006538E" w:rsidRDefault="00CD25B0" w:rsidP="0006538E">
            <w:pPr>
              <w:jc w:val="center"/>
              <w:rPr>
                <w:color w:val="000000"/>
                <w:szCs w:val="24"/>
              </w:rPr>
            </w:pPr>
            <w:r w:rsidRPr="0006538E">
              <w:rPr>
                <w:color w:val="000000"/>
                <w:szCs w:val="24"/>
              </w:rPr>
              <w:t>понедельник- пятница</w:t>
            </w:r>
          </w:p>
        </w:tc>
      </w:tr>
    </w:tbl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  <w:bookmarkStart w:id="0" w:name="_GoBack"/>
      <w:bookmarkEnd w:id="0"/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</w:p>
    <w:p w:rsidR="00CD25B0" w:rsidRDefault="00CD25B0" w:rsidP="0006538E">
      <w:pPr>
        <w:rPr>
          <w:color w:val="000000"/>
          <w:szCs w:val="24"/>
        </w:rPr>
      </w:pPr>
    </w:p>
    <w:p w:rsidR="00CD25B0" w:rsidRPr="0006538E" w:rsidRDefault="00CD25B0" w:rsidP="0006538E">
      <w:pPr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rPr>
          <w:color w:val="000000"/>
          <w:szCs w:val="24"/>
        </w:rPr>
      </w:pPr>
    </w:p>
    <w:p w:rsidR="00CD25B0" w:rsidRPr="0006538E" w:rsidRDefault="00CD25B0" w:rsidP="0006538E">
      <w:pPr>
        <w:ind w:left="4871" w:firstLine="709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                 Приложение № 2</w:t>
      </w:r>
    </w:p>
    <w:p w:rsidR="00CD25B0" w:rsidRPr="0006538E" w:rsidRDefault="00CD25B0" w:rsidP="0006538E">
      <w:pPr>
        <w:ind w:left="4871" w:firstLine="709"/>
        <w:jc w:val="right"/>
        <w:rPr>
          <w:color w:val="000000"/>
          <w:szCs w:val="24"/>
        </w:rPr>
      </w:pPr>
      <w:r w:rsidRPr="0006538E">
        <w:rPr>
          <w:color w:val="000000"/>
          <w:szCs w:val="24"/>
        </w:rPr>
        <w:t xml:space="preserve"> к Административному    регламенту   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      </w:t>
      </w:r>
      <w:r>
        <w:rPr>
          <w:color w:val="auto"/>
          <w:szCs w:val="24"/>
        </w:rPr>
        <w:t xml:space="preserve">                     Главе Аносов</w:t>
      </w:r>
      <w:r w:rsidRPr="0006538E">
        <w:rPr>
          <w:color w:val="auto"/>
          <w:szCs w:val="24"/>
        </w:rPr>
        <w:t>ского сельского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поселения 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>Ф.И.О.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                   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         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color w:val="auto"/>
          <w:sz w:val="20"/>
        </w:rPr>
      </w:pPr>
      <w:r w:rsidRPr="0006538E">
        <w:rPr>
          <w:color w:val="auto"/>
          <w:szCs w:val="24"/>
        </w:rPr>
        <w:t xml:space="preserve">                                                                                              </w:t>
      </w:r>
      <w:r w:rsidRPr="0006538E">
        <w:rPr>
          <w:color w:val="auto"/>
          <w:sz w:val="20"/>
        </w:rPr>
        <w:t xml:space="preserve">(Ф.И.О. полностью)     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 w:val="20"/>
        </w:rPr>
        <w:t xml:space="preserve">______________________________________________                                                                                                                                                                  </w:t>
      </w:r>
    </w:p>
    <w:p w:rsidR="00CD25B0" w:rsidRPr="0006538E" w:rsidRDefault="00CD25B0" w:rsidP="0006538E">
      <w:pPr>
        <w:jc w:val="center"/>
        <w:rPr>
          <w:color w:val="auto"/>
          <w:sz w:val="20"/>
        </w:rPr>
      </w:pPr>
      <w:r w:rsidRPr="0006538E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06538E">
        <w:rPr>
          <w:color w:val="auto"/>
          <w:sz w:val="20"/>
        </w:rPr>
        <w:t>Паспорт (серия, номер, кем выдан)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_______________________________________              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_______________________________________ 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Cs w:val="24"/>
        </w:rPr>
        <w:t xml:space="preserve">_______________________________________                                                                                                       </w:t>
      </w:r>
      <w:r w:rsidRPr="0006538E">
        <w:rPr>
          <w:color w:val="auto"/>
          <w:sz w:val="20"/>
        </w:rPr>
        <w:t>(адрес регистрации)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>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 w:val="20"/>
        </w:rPr>
        <w:t>(адрес проживания)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 w:val="20"/>
        </w:rPr>
        <w:t>______________________________________________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 w:val="20"/>
        </w:rPr>
        <w:t>______________________________________________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06538E">
        <w:rPr>
          <w:color w:val="auto"/>
          <w:sz w:val="20"/>
        </w:rPr>
        <w:t>Телефон:______________________________________________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</w:t>
      </w:r>
    </w:p>
    <w:p w:rsidR="00CD25B0" w:rsidRPr="0006538E" w:rsidRDefault="00CD25B0" w:rsidP="0006538E">
      <w:pPr>
        <w:autoSpaceDE w:val="0"/>
        <w:autoSpaceDN w:val="0"/>
        <w:adjustRightInd w:val="0"/>
        <w:rPr>
          <w:b/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             </w:t>
      </w:r>
      <w:r w:rsidRPr="0006538E">
        <w:rPr>
          <w:b/>
          <w:color w:val="auto"/>
          <w:szCs w:val="24"/>
        </w:rPr>
        <w:t>ЗАЯВЛЕНИЕ</w:t>
      </w:r>
    </w:p>
    <w:p w:rsidR="00CD25B0" w:rsidRPr="0006538E" w:rsidRDefault="00CD25B0" w:rsidP="0006538E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spacing w:line="480" w:lineRule="auto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Прошу предоставить архивную выписку ________________________________________</w:t>
      </w:r>
    </w:p>
    <w:p w:rsidR="00CD25B0" w:rsidRPr="0006538E" w:rsidRDefault="00CD25B0" w:rsidP="0006538E">
      <w:pPr>
        <w:autoSpaceDE w:val="0"/>
        <w:autoSpaceDN w:val="0"/>
        <w:adjustRightInd w:val="0"/>
        <w:spacing w:line="480" w:lineRule="auto"/>
        <w:rPr>
          <w:color w:val="auto"/>
          <w:szCs w:val="24"/>
        </w:rPr>
      </w:pPr>
      <w:r w:rsidRPr="0006538E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D25B0" w:rsidRPr="0006538E" w:rsidRDefault="00CD25B0" w:rsidP="0006538E">
      <w:pPr>
        <w:tabs>
          <w:tab w:val="left" w:pos="1230"/>
        </w:tabs>
        <w:rPr>
          <w:color w:val="auto"/>
        </w:rPr>
      </w:pPr>
      <w:r w:rsidRPr="0006538E">
        <w:t xml:space="preserve"> </w:t>
      </w:r>
      <w:r w:rsidRPr="0006538E">
        <w:rPr>
          <w:color w:val="auto"/>
        </w:rPr>
        <w:t>«__»_________201__г.                                                __________/____________________</w:t>
      </w: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(дата)                                                                  (подпись/расшифровка подписи)</w:t>
      </w: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autoSpaceDE w:val="0"/>
        <w:autoSpaceDN w:val="0"/>
        <w:adjustRightInd w:val="0"/>
        <w:rPr>
          <w:color w:val="auto"/>
          <w:szCs w:val="24"/>
        </w:rPr>
      </w:pPr>
    </w:p>
    <w:p w:rsidR="00CD25B0" w:rsidRPr="0006538E" w:rsidRDefault="00CD25B0" w:rsidP="0006538E">
      <w:pPr>
        <w:ind w:firstLine="709"/>
        <w:jc w:val="center"/>
        <w:rPr>
          <w:color w:val="auto"/>
          <w:szCs w:val="24"/>
        </w:rPr>
      </w:pPr>
      <w:r w:rsidRPr="0006538E">
        <w:rPr>
          <w:color w:val="auto"/>
          <w:szCs w:val="24"/>
        </w:rPr>
        <w:t xml:space="preserve">                                                                Приложение № 3</w:t>
      </w:r>
    </w:p>
    <w:p w:rsidR="00CD25B0" w:rsidRPr="0006538E" w:rsidRDefault="00CD25B0" w:rsidP="0006538E">
      <w:pPr>
        <w:ind w:firstLine="709"/>
        <w:jc w:val="right"/>
        <w:rPr>
          <w:color w:val="auto"/>
          <w:szCs w:val="24"/>
        </w:rPr>
      </w:pPr>
      <w:r w:rsidRPr="0006538E">
        <w:rPr>
          <w:color w:val="auto"/>
          <w:szCs w:val="24"/>
        </w:rPr>
        <w:t>к Административному регламенту</w:t>
      </w: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spacing w:line="360" w:lineRule="auto"/>
        <w:jc w:val="center"/>
        <w:rPr>
          <w:b/>
          <w:color w:val="000000"/>
          <w:szCs w:val="24"/>
        </w:rPr>
      </w:pPr>
      <w:r w:rsidRPr="0006538E">
        <w:rPr>
          <w:b/>
          <w:color w:val="000000"/>
          <w:szCs w:val="24"/>
        </w:rPr>
        <w:t xml:space="preserve">Блок-схема предоставления муниципальной услуги </w:t>
      </w:r>
    </w:p>
    <w:p w:rsidR="00CD25B0" w:rsidRPr="0006538E" w:rsidRDefault="00CD25B0" w:rsidP="0006538E">
      <w:pPr>
        <w:spacing w:line="360" w:lineRule="auto"/>
        <w:jc w:val="center"/>
        <w:rPr>
          <w:color w:val="auto"/>
          <w:szCs w:val="24"/>
        </w:rPr>
      </w:pPr>
      <w:r w:rsidRPr="0006538E">
        <w:rPr>
          <w:b/>
          <w:color w:val="auto"/>
          <w:szCs w:val="24"/>
        </w:rPr>
        <w:t>«</w:t>
      </w:r>
      <w:r w:rsidRPr="0006538E">
        <w:rPr>
          <w:color w:val="auto"/>
          <w:szCs w:val="24"/>
        </w:rPr>
        <w:t>Предоставление архивных справок, архивных выписок, копий архивных документов, копий правовых актов орга</w:t>
      </w:r>
      <w:r>
        <w:rPr>
          <w:color w:val="auto"/>
          <w:szCs w:val="24"/>
        </w:rPr>
        <w:t>на местного самоуправления Аносов</w:t>
      </w:r>
      <w:r w:rsidRPr="0006538E">
        <w:rPr>
          <w:color w:val="auto"/>
          <w:szCs w:val="24"/>
        </w:rPr>
        <w:t>ского муниципального образования»</w:t>
      </w:r>
    </w:p>
    <w:p w:rsidR="00CD25B0" w:rsidRPr="0006538E" w:rsidRDefault="00CD25B0" w:rsidP="0006538E">
      <w:pPr>
        <w:jc w:val="center"/>
        <w:rPr>
          <w:color w:val="auto"/>
          <w:szCs w:val="24"/>
        </w:rPr>
      </w:pPr>
    </w:p>
    <w:p w:rsidR="00CD25B0" w:rsidRPr="0006538E" w:rsidRDefault="00CD25B0" w:rsidP="0006538E">
      <w:pPr>
        <w:jc w:val="center"/>
        <w:rPr>
          <w:color w:val="auto"/>
          <w:szCs w:val="24"/>
        </w:rPr>
      </w:pPr>
      <w:r>
        <w:rPr>
          <w:noProof/>
        </w:rPr>
        <w:pict>
          <v:shape id="Поле 13" o:spid="_x0000_s1027" type="#_x0000_t202" style="position:absolute;left:0;text-align:left;margin-left:261pt;margin-top:6.6pt;width:171pt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">
            <v:textbox>
              <w:txbxContent>
                <w:p w:rsidR="00CD25B0" w:rsidRPr="006B263C" w:rsidRDefault="00CD25B0" w:rsidP="0006538E">
                  <w:pPr>
                    <w:rPr>
                      <w:szCs w:val="24"/>
                    </w:rPr>
                  </w:pPr>
                  <w:r w:rsidRPr="006B263C">
                    <w:rPr>
                      <w:b/>
                      <w:color w:val="000000"/>
                      <w:szCs w:val="24"/>
                    </w:rPr>
                    <w:t>1. Прием, первичная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обработка и регистрация запроса (заявления)</w:t>
                  </w:r>
                </w:p>
                <w:p w:rsidR="00CD25B0" w:rsidRDefault="00CD25B0" w:rsidP="0006538E"/>
              </w:txbxContent>
            </v:textbox>
          </v:shape>
        </w:pict>
      </w:r>
    </w:p>
    <w:p w:rsidR="00CD25B0" w:rsidRPr="0006538E" w:rsidRDefault="00CD25B0" w:rsidP="0006538E">
      <w:pPr>
        <w:jc w:val="center"/>
        <w:rPr>
          <w:color w:val="auto"/>
          <w:szCs w:val="24"/>
        </w:rPr>
      </w:pP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</w:p>
    <w:p w:rsidR="00CD25B0" w:rsidRPr="0006538E" w:rsidRDefault="00CD25B0" w:rsidP="0006538E">
      <w:pPr>
        <w:jc w:val="center"/>
        <w:rPr>
          <w:b/>
          <w:color w:val="000000"/>
          <w:szCs w:val="24"/>
        </w:rPr>
      </w:pPr>
      <w:r>
        <w:rPr>
          <w:noProof/>
        </w:rPr>
        <w:pict>
          <v:line id="Прямая соединительная линия 12" o:spid="_x0000_s1028" style="position:absolute;left:0;text-align:left;z-index:251657728;visibility:visible" from="279pt,208.2pt" to="333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gW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eLkMQ1zKj9vHu/27bf2y+7Ldp9aH+239qv7W37o73dfQT7bvcJbO9s7w7H&#10;WwTp0MtG2wwgJ/LK+G6QtbzWl4q8sUiqSYXlgoWabjYa7kl9RvwgxW+sBkbz5oWiEIOXToXGrktT&#10;e0hoGVqH+W1O82NrhwgcDkeDU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11" o:spid="_x0000_s1029" style="position:absolute;left:0;text-align:left;z-index:251656704;visibility:visible" from="279pt,298.2pt" to="33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zF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DgcDUYJ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10" o:spid="_x0000_s1030" style="position:absolute;left:0;text-align:left;z-index:251658752;visibility:visible" from="279pt,136.2pt" to="333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+L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"/>
        </w:pict>
      </w:r>
      <w:r>
        <w:rPr>
          <w:noProof/>
        </w:rPr>
        <w:pict>
          <v:shape id="Поле 9" o:spid="_x0000_s1031" type="#_x0000_t202" style="position:absolute;left:0;text-align:left;margin-left:108pt;margin-top:37.2pt;width:171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">
            <v:textbox>
              <w:txbxContent>
                <w:p w:rsidR="00CD25B0" w:rsidRPr="006B263C" w:rsidRDefault="00CD25B0" w:rsidP="0006538E">
                  <w:pPr>
                    <w:rPr>
                      <w:b/>
                      <w:color w:val="auto"/>
                      <w:sz w:val="35"/>
                      <w:szCs w:val="36"/>
                    </w:rPr>
                  </w:pPr>
                  <w:r w:rsidRPr="006B263C">
                    <w:rPr>
                      <w:b/>
                      <w:color w:val="auto"/>
                      <w:szCs w:val="24"/>
                    </w:rPr>
                    <w:t>2. Рассмотрение запроса (заявления</w:t>
                  </w:r>
                  <w:r w:rsidRPr="006B263C">
                    <w:rPr>
                      <w:b/>
                      <w:color w:val="auto"/>
                      <w:sz w:val="35"/>
                      <w:szCs w:val="36"/>
                    </w:rPr>
                    <w:t xml:space="preserve">) </w:t>
                  </w:r>
                  <w:r w:rsidRPr="006B263C">
                    <w:rPr>
                      <w:b/>
                      <w:color w:val="auto"/>
                      <w:szCs w:val="24"/>
                    </w:rPr>
                    <w:t>Главой поселения</w:t>
                  </w:r>
                </w:p>
                <w:p w:rsidR="00CD25B0" w:rsidRPr="006B263C" w:rsidRDefault="00CD25B0" w:rsidP="0006538E">
                  <w:pPr>
                    <w:rPr>
                      <w:szCs w:val="24"/>
                    </w:rPr>
                  </w:pPr>
                </w:p>
                <w:p w:rsidR="00CD25B0" w:rsidRDefault="00CD25B0" w:rsidP="0006538E"/>
              </w:txbxContent>
            </v:textbox>
          </v:shape>
        </w:pict>
      </w:r>
      <w:r>
        <w:rPr>
          <w:noProof/>
        </w:rPr>
        <w:pict>
          <v:line id="Прямая соединительная линия 8" o:spid="_x0000_s1032" style="position:absolute;left:0;text-align:left;z-index:251654656;visibility:visible" from="279pt,64.2pt" to="33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T7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"/>
        </w:pict>
      </w:r>
    </w:p>
    <w:p w:rsidR="00CD25B0" w:rsidRPr="0006538E" w:rsidRDefault="00CD25B0" w:rsidP="0006538E">
      <w:pPr>
        <w:rPr>
          <w:szCs w:val="24"/>
        </w:rPr>
      </w:pPr>
      <w:r>
        <w:rPr>
          <w:noProof/>
        </w:rPr>
        <w:pict>
          <v:line id="Прямая соединительная линия 7" o:spid="_x0000_s1033" style="position:absolute;z-index:251653632;visibility:visible" from="333pt,5.4pt" to="333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"/>
        </w:pict>
      </w:r>
    </w:p>
    <w:p w:rsidR="00CD25B0" w:rsidRPr="0006538E" w:rsidRDefault="00CD25B0" w:rsidP="0006538E">
      <w:pPr>
        <w:rPr>
          <w:szCs w:val="24"/>
        </w:rPr>
      </w:pPr>
    </w:p>
    <w:p w:rsidR="00CD25B0" w:rsidRPr="0006538E" w:rsidRDefault="00CD25B0" w:rsidP="0006538E">
      <w:pPr>
        <w:rPr>
          <w:szCs w:val="24"/>
        </w:rPr>
      </w:pPr>
    </w:p>
    <w:p w:rsidR="00CD25B0" w:rsidRPr="0006538E" w:rsidRDefault="00CD25B0" w:rsidP="0006538E">
      <w:pPr>
        <w:rPr>
          <w:szCs w:val="24"/>
        </w:rPr>
      </w:pPr>
    </w:p>
    <w:p w:rsidR="00CD25B0" w:rsidRPr="0006538E" w:rsidRDefault="00CD25B0" w:rsidP="0006538E">
      <w:pPr>
        <w:rPr>
          <w:szCs w:val="24"/>
        </w:rPr>
      </w:pPr>
    </w:p>
    <w:p w:rsidR="00CD25B0" w:rsidRPr="0006538E" w:rsidRDefault="00CD25B0" w:rsidP="0006538E">
      <w:pPr>
        <w:rPr>
          <w:szCs w:val="24"/>
        </w:rPr>
      </w:pPr>
    </w:p>
    <w:p w:rsidR="00CD25B0" w:rsidRPr="0006538E" w:rsidRDefault="00CD25B0" w:rsidP="0006538E">
      <w:pPr>
        <w:rPr>
          <w:szCs w:val="24"/>
        </w:rPr>
      </w:pPr>
      <w:r>
        <w:rPr>
          <w:noProof/>
        </w:rPr>
        <w:pict>
          <v:shape id="Поле 6" o:spid="_x0000_s1034" type="#_x0000_t202" style="position:absolute;margin-left:108pt;margin-top:12.6pt;width:171pt;height:5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">
            <v:textbox>
              <w:txbxContent>
                <w:p w:rsidR="00CD25B0" w:rsidRPr="006B263C" w:rsidRDefault="00CD25B0" w:rsidP="0006538E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 xml:space="preserve">3. Направление заявлений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на рассмотрение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исполнителям</w:t>
                  </w:r>
                </w:p>
                <w:p w:rsidR="00CD25B0" w:rsidRDefault="00CD25B0" w:rsidP="0006538E"/>
              </w:txbxContent>
            </v:textbox>
          </v:shape>
        </w:pict>
      </w:r>
    </w:p>
    <w:p w:rsidR="00CD25B0" w:rsidRPr="0006538E" w:rsidRDefault="00CD25B0" w:rsidP="0006538E">
      <w:pPr>
        <w:tabs>
          <w:tab w:val="left" w:pos="8340"/>
        </w:tabs>
        <w:rPr>
          <w:szCs w:val="24"/>
        </w:rPr>
      </w:pPr>
      <w:r>
        <w:rPr>
          <w:noProof/>
        </w:rPr>
        <w:pict>
          <v:line id="Прямая соединительная линия 5" o:spid="_x0000_s1035" style="position:absolute;z-index:251663872;visibility:visible" from="279pt,268.8pt" to="333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J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CRJDWMqP28e7/btt/bL7st2n1of7bf2q/tbfujvd19BPtu9wls72zvDsdb&#10;NPC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"/>
        </w:pict>
      </w:r>
      <w:r>
        <w:rPr>
          <w:noProof/>
        </w:rPr>
        <w:pict>
          <v:shape id="Поле 4" o:spid="_x0000_s1036" type="#_x0000_t202" style="position:absolute;margin-left:108pt;margin-top:232.8pt;width:171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">
            <v:textbox>
              <w:txbxContent>
                <w:p w:rsidR="00CD25B0" w:rsidRPr="006B263C" w:rsidRDefault="00CD25B0" w:rsidP="0006538E">
                  <w:pPr>
                    <w:rPr>
                      <w:b/>
                      <w:color w:val="auto"/>
                      <w:szCs w:val="24"/>
                    </w:rPr>
                  </w:pPr>
                  <w:r w:rsidRPr="006B263C">
                    <w:rPr>
                      <w:b/>
                      <w:color w:val="auto"/>
                      <w:szCs w:val="24"/>
                    </w:rPr>
                    <w:t>6. Вручение ответов заявителю</w:t>
                  </w:r>
                </w:p>
                <w:p w:rsidR="00CD25B0" w:rsidRDefault="00CD25B0" w:rsidP="0006538E"/>
              </w:txbxContent>
            </v:textbox>
          </v:shape>
        </w:pict>
      </w:r>
      <w:r>
        <w:rPr>
          <w:noProof/>
        </w:rPr>
        <w:pict>
          <v:shape id="Поле 3" o:spid="_x0000_s1037" type="#_x0000_t202" style="position:absolute;margin-left:108pt;margin-top:151.8pt;width:171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">
            <v:textbox>
              <w:txbxContent>
                <w:p w:rsidR="00CD25B0" w:rsidRDefault="00CD25B0" w:rsidP="0006538E">
                  <w:pPr>
                    <w:rPr>
                      <w:sz w:val="35"/>
                      <w:szCs w:val="36"/>
                    </w:rPr>
                  </w:pPr>
                  <w:r w:rsidRPr="006B263C">
                    <w:rPr>
                      <w:b/>
                      <w:color w:val="auto"/>
                      <w:szCs w:val="24"/>
                    </w:rPr>
                    <w:t>5.</w:t>
                  </w:r>
                  <w:r w:rsidRPr="006B263C">
                    <w:rPr>
                      <w:b/>
                      <w:szCs w:val="24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Оформление ответов на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заявления граждан</w:t>
                  </w:r>
                  <w:r>
                    <w:rPr>
                      <w:b/>
                      <w:color w:val="000000"/>
                      <w:sz w:val="35"/>
                      <w:szCs w:val="36"/>
                    </w:rPr>
                    <w:t xml:space="preserve"> </w:t>
                  </w:r>
                </w:p>
                <w:p w:rsidR="00CD25B0" w:rsidRDefault="00CD25B0" w:rsidP="0006538E"/>
              </w:txbxContent>
            </v:textbox>
          </v:shape>
        </w:pict>
      </w:r>
      <w:r>
        <w:rPr>
          <w:noProof/>
        </w:rPr>
        <w:pict>
          <v:shape id="Поле 2" o:spid="_x0000_s1038" type="#_x0000_t202" style="position:absolute;margin-left:108pt;margin-top:70.8pt;width:171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">
            <v:textbox>
              <w:txbxContent>
                <w:p w:rsidR="00CD25B0" w:rsidRPr="006B263C" w:rsidRDefault="00CD25B0" w:rsidP="0006538E">
                  <w:pPr>
                    <w:rPr>
                      <w:b/>
                      <w:szCs w:val="24"/>
                    </w:rPr>
                  </w:pPr>
                  <w:r w:rsidRPr="006B263C">
                    <w:rPr>
                      <w:b/>
                      <w:color w:val="000000"/>
                      <w:szCs w:val="24"/>
                    </w:rPr>
                    <w:t>4. Рассмотрение заявлений</w:t>
                  </w:r>
                  <w:r>
                    <w:rPr>
                      <w:color w:val="000000"/>
                      <w:sz w:val="35"/>
                      <w:szCs w:val="36"/>
                    </w:rPr>
                    <w:t xml:space="preserve"> </w:t>
                  </w:r>
                  <w:r w:rsidRPr="006B263C">
                    <w:rPr>
                      <w:b/>
                      <w:color w:val="000000"/>
                      <w:szCs w:val="24"/>
                    </w:rPr>
                    <w:t>ответственными исполнителями</w:t>
                  </w:r>
                </w:p>
                <w:p w:rsidR="00CD25B0" w:rsidRDefault="00CD25B0" w:rsidP="0006538E"/>
              </w:txbxContent>
            </v:textbox>
          </v:shape>
        </w:pict>
      </w:r>
      <w:r w:rsidRPr="0006538E">
        <w:rPr>
          <w:szCs w:val="24"/>
        </w:rPr>
        <w:tab/>
      </w:r>
    </w:p>
    <w:p w:rsidR="00CD25B0" w:rsidRPr="0006538E" w:rsidRDefault="00CD25B0" w:rsidP="0006538E">
      <w:pPr>
        <w:tabs>
          <w:tab w:val="left" w:pos="5865"/>
        </w:tabs>
        <w:jc w:val="center"/>
      </w:pPr>
    </w:p>
    <w:p w:rsidR="00CD25B0" w:rsidRPr="0006538E" w:rsidRDefault="00CD25B0" w:rsidP="0006538E"/>
    <w:p w:rsidR="00CD25B0" w:rsidRPr="0006538E" w:rsidRDefault="00CD25B0" w:rsidP="0006538E">
      <w:pPr>
        <w:jc w:val="both"/>
        <w:rPr>
          <w:szCs w:val="28"/>
        </w:rPr>
      </w:pPr>
    </w:p>
    <w:p w:rsidR="00CD25B0" w:rsidRPr="0006538E" w:rsidRDefault="00CD25B0" w:rsidP="0006538E">
      <w:pPr>
        <w:jc w:val="both"/>
        <w:rPr>
          <w:szCs w:val="28"/>
        </w:rPr>
      </w:pPr>
    </w:p>
    <w:p w:rsidR="00CD25B0" w:rsidRDefault="00CD25B0"/>
    <w:sectPr w:rsidR="00CD25B0" w:rsidSect="008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B0" w:rsidRDefault="00CD25B0" w:rsidP="00564F9E">
      <w:r>
        <w:separator/>
      </w:r>
    </w:p>
  </w:endnote>
  <w:endnote w:type="continuationSeparator" w:id="0">
    <w:p w:rsidR="00CD25B0" w:rsidRDefault="00CD25B0" w:rsidP="0056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B0" w:rsidRDefault="00CD25B0" w:rsidP="00564F9E">
      <w:r>
        <w:separator/>
      </w:r>
    </w:p>
  </w:footnote>
  <w:footnote w:type="continuationSeparator" w:id="0">
    <w:p w:rsidR="00CD25B0" w:rsidRDefault="00CD25B0" w:rsidP="0056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E61"/>
    <w:multiLevelType w:val="hybridMultilevel"/>
    <w:tmpl w:val="EC2C089E"/>
    <w:lvl w:ilvl="0" w:tplc="18582E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37D01"/>
    <w:multiLevelType w:val="hybridMultilevel"/>
    <w:tmpl w:val="79727FBA"/>
    <w:lvl w:ilvl="0" w:tplc="5C92E3B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84F3509"/>
    <w:multiLevelType w:val="hybridMultilevel"/>
    <w:tmpl w:val="1C7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925"/>
    <w:rsid w:val="000403D5"/>
    <w:rsid w:val="0006538E"/>
    <w:rsid w:val="00242A6A"/>
    <w:rsid w:val="003A6C0A"/>
    <w:rsid w:val="00564F9E"/>
    <w:rsid w:val="006B263C"/>
    <w:rsid w:val="006F6038"/>
    <w:rsid w:val="00772510"/>
    <w:rsid w:val="00865F80"/>
    <w:rsid w:val="008A5835"/>
    <w:rsid w:val="008B73EE"/>
    <w:rsid w:val="008E720F"/>
    <w:rsid w:val="00954070"/>
    <w:rsid w:val="00A92F6B"/>
    <w:rsid w:val="00B41893"/>
    <w:rsid w:val="00C65CD3"/>
    <w:rsid w:val="00C92A14"/>
    <w:rsid w:val="00CD25B0"/>
    <w:rsid w:val="00CF759A"/>
    <w:rsid w:val="00D90FCE"/>
    <w:rsid w:val="00DE461A"/>
    <w:rsid w:val="00E05925"/>
    <w:rsid w:val="00EF127B"/>
    <w:rsid w:val="00F442ED"/>
    <w:rsid w:val="00F445FC"/>
    <w:rsid w:val="00F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C6"/>
    <w:rPr>
      <w:rFonts w:ascii="Times New Roman" w:eastAsia="Times New Roman" w:hAnsi="Times New Roman"/>
      <w:color w:val="00008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71C6"/>
    <w:pPr>
      <w:spacing w:after="240"/>
    </w:pPr>
    <w:rPr>
      <w:color w:val="auto"/>
      <w:szCs w:val="24"/>
    </w:rPr>
  </w:style>
  <w:style w:type="paragraph" w:styleId="ListParagraph">
    <w:name w:val="List Paragraph"/>
    <w:basedOn w:val="Normal"/>
    <w:uiPriority w:val="99"/>
    <w:qFormat/>
    <w:rsid w:val="0004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7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59A"/>
    <w:rPr>
      <w:rFonts w:ascii="Tahoma" w:hAnsi="Tahoma" w:cs="Tahoma"/>
      <w:color w:val="00008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64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F9E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64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F9E"/>
    <w:rPr>
      <w:rFonts w:ascii="Times New Roman" w:hAnsi="Times New Roman" w:cs="Times New Roman"/>
      <w:color w:val="00008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65C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MOB;n=132063;fld=134;dst=10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sovoMO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2732</Words>
  <Characters>15578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</cp:lastModifiedBy>
  <cp:revision>10</cp:revision>
  <cp:lastPrinted>2016-01-20T07:27:00Z</cp:lastPrinted>
  <dcterms:created xsi:type="dcterms:W3CDTF">2014-07-21T05:26:00Z</dcterms:created>
  <dcterms:modified xsi:type="dcterms:W3CDTF">2016-01-20T07:28:00Z</dcterms:modified>
</cp:coreProperties>
</file>