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4A48AE" w:rsidRDefault="004A48AE" w:rsidP="00C671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 xml:space="preserve">       ПРОЕКТ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br/>
      </w:r>
      <w:r w:rsidR="00C67148" w:rsidRPr="004A48AE"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  <w:r w:rsidR="00C67148" w:rsidRPr="004A48AE">
        <w:rPr>
          <w:rFonts w:ascii="Times New Roman" w:hAnsi="Times New Roman" w:cs="Times New Roman"/>
          <w:sz w:val="32"/>
          <w:szCs w:val="32"/>
        </w:rPr>
        <w:br/>
        <w:t xml:space="preserve">    Иркутская область  </w:t>
      </w:r>
      <w:r w:rsidR="00C67148" w:rsidRPr="004A48AE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proofErr w:type="spellStart"/>
      <w:r w:rsidR="00C67148" w:rsidRPr="004A48AE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="00C67148" w:rsidRPr="004A48A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7148" w:rsidRPr="004A48AE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C67148" w:rsidRPr="004A48A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C67148" w:rsidRPr="004A48AE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4A48AE">
        <w:rPr>
          <w:rFonts w:ascii="Times New Roman" w:hAnsi="Times New Roman" w:cs="Times New Roman"/>
          <w:sz w:val="32"/>
          <w:szCs w:val="32"/>
        </w:rPr>
        <w:t xml:space="preserve"> </w:t>
      </w:r>
      <w:r w:rsidR="00C67148" w:rsidRPr="004A48AE">
        <w:rPr>
          <w:rFonts w:ascii="Times New Roman" w:hAnsi="Times New Roman" w:cs="Times New Roman"/>
          <w:sz w:val="32"/>
          <w:szCs w:val="32"/>
        </w:rPr>
        <w:t xml:space="preserve">район </w:t>
      </w:r>
      <w:r w:rsidR="00C67148" w:rsidRPr="004A48AE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C67148" w:rsidRPr="004A48AE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="00C67148" w:rsidRPr="004A48AE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  <w:r w:rsidR="00C67148" w:rsidRPr="004A48AE">
        <w:rPr>
          <w:rFonts w:ascii="Times New Roman" w:hAnsi="Times New Roman" w:cs="Times New Roman"/>
          <w:sz w:val="32"/>
          <w:szCs w:val="32"/>
        </w:rPr>
        <w:br/>
      </w:r>
      <w:r w:rsidRPr="004A48AE">
        <w:rPr>
          <w:rFonts w:ascii="Times New Roman" w:hAnsi="Times New Roman" w:cs="Times New Roman"/>
          <w:sz w:val="32"/>
          <w:szCs w:val="32"/>
        </w:rPr>
        <w:t>Дума</w:t>
      </w:r>
    </w:p>
    <w:p w:rsidR="00C67148" w:rsidRPr="004A48AE" w:rsidRDefault="004A48AE" w:rsidP="00C6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8AE">
        <w:rPr>
          <w:rFonts w:ascii="Times New Roman" w:hAnsi="Times New Roman" w:cs="Times New Roman"/>
          <w:sz w:val="32"/>
          <w:szCs w:val="32"/>
        </w:rPr>
        <w:t>Решение</w:t>
      </w:r>
      <w:r w:rsidR="00C67148" w:rsidRPr="004A48AE">
        <w:rPr>
          <w:rFonts w:ascii="Times New Roman" w:hAnsi="Times New Roman" w:cs="Times New Roman"/>
          <w:sz w:val="32"/>
          <w:szCs w:val="32"/>
        </w:rPr>
        <w:br/>
      </w:r>
    </w:p>
    <w:p w:rsidR="00C67148" w:rsidRPr="00565468" w:rsidRDefault="004A48AE" w:rsidP="00C6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2024</w:t>
      </w:r>
      <w:r w:rsidR="00C67148" w:rsidRPr="00565468">
        <w:rPr>
          <w:rFonts w:ascii="Times New Roman" w:hAnsi="Times New Roman" w:cs="Times New Roman"/>
          <w:sz w:val="28"/>
          <w:szCs w:val="28"/>
        </w:rPr>
        <w:t>г.                                                          №______</w:t>
      </w:r>
      <w:r w:rsidR="00C67148" w:rsidRPr="00565468">
        <w:rPr>
          <w:rFonts w:ascii="Times New Roman" w:hAnsi="Times New Roman" w:cs="Times New Roman"/>
          <w:sz w:val="28"/>
          <w:szCs w:val="28"/>
        </w:rPr>
        <w:br/>
      </w:r>
    </w:p>
    <w:p w:rsidR="009A3F97" w:rsidRPr="00565468" w:rsidRDefault="00C67148" w:rsidP="00C67148">
      <w:pPr>
        <w:rPr>
          <w:rFonts w:ascii="Times New Roman" w:hAnsi="Times New Roman" w:cs="Times New Roman"/>
          <w:sz w:val="28"/>
          <w:szCs w:val="28"/>
        </w:rPr>
      </w:pPr>
      <w:r w:rsidRPr="005654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AE" w:rsidRDefault="00C67148" w:rsidP="004A48A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48AE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 </w:t>
      </w:r>
    </w:p>
    <w:p w:rsidR="00C67148" w:rsidRDefault="00C67148" w:rsidP="004A48A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8AE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4A48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48AE" w:rsidRPr="004A48AE" w:rsidRDefault="004A48AE" w:rsidP="004A48A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787A" w:rsidRPr="004A48AE" w:rsidRDefault="007A787A" w:rsidP="0036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AE">
        <w:rPr>
          <w:rFonts w:ascii="Times New Roman" w:hAnsi="Times New Roman" w:cs="Times New Roman"/>
          <w:sz w:val="24"/>
          <w:szCs w:val="24"/>
        </w:rPr>
        <w:t xml:space="preserve">В целях приведения Устава  </w:t>
      </w:r>
      <w:r w:rsidR="00E329B2" w:rsidRPr="004A48A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4A48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соответствие с федеральным законодательством, руководствуясь </w:t>
      </w:r>
      <w:proofErr w:type="gramStart"/>
      <w:r w:rsidRPr="004A48A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A48AE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r w:rsidR="00E329B2" w:rsidRPr="004A48A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4A48AE">
        <w:rPr>
          <w:rFonts w:ascii="Times New Roman" w:hAnsi="Times New Roman" w:cs="Times New Roman"/>
          <w:sz w:val="24"/>
          <w:szCs w:val="24"/>
        </w:rPr>
        <w:t>муниципального образования, Дума решила:</w:t>
      </w:r>
    </w:p>
    <w:p w:rsidR="007A787A" w:rsidRPr="004A48AE" w:rsidRDefault="00E329B2" w:rsidP="0036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AE">
        <w:rPr>
          <w:rFonts w:ascii="Times New Roman" w:hAnsi="Times New Roman" w:cs="Times New Roman"/>
          <w:sz w:val="24"/>
          <w:szCs w:val="24"/>
        </w:rPr>
        <w:t xml:space="preserve">         1. Внести в Устав Аносовского </w:t>
      </w:r>
      <w:r w:rsidR="007A787A" w:rsidRPr="004A48AE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</w:p>
    <w:p w:rsidR="00224445" w:rsidRPr="004A48AE" w:rsidRDefault="00224445" w:rsidP="0022444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A48AE">
        <w:rPr>
          <w:rFonts w:ascii="Times New Roman" w:hAnsi="Times New Roman"/>
          <w:sz w:val="24"/>
          <w:szCs w:val="24"/>
        </w:rPr>
        <w:t>Пункт 12 части 1 статьи 6 изложить в следующей редакции</w:t>
      </w:r>
      <w:proofErr w:type="gramStart"/>
      <w:r w:rsidRPr="004A48A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48AE">
        <w:rPr>
          <w:rFonts w:ascii="Times New Roman" w:hAnsi="Times New Roman"/>
          <w:sz w:val="24"/>
          <w:szCs w:val="24"/>
        </w:rPr>
        <w:t xml:space="preserve"> </w:t>
      </w:r>
    </w:p>
    <w:p w:rsidR="00224445" w:rsidRPr="004A48AE" w:rsidRDefault="00224445" w:rsidP="00224445">
      <w:pPr>
        <w:pStyle w:val="a4"/>
        <w:spacing w:before="0" w:beforeAutospacing="0" w:after="0" w:afterAutospacing="0" w:line="180" w:lineRule="atLeast"/>
        <w:ind w:firstLine="540"/>
        <w:jc w:val="both"/>
      </w:pPr>
      <w:r w:rsidRPr="004A48AE">
        <w:t>«12) 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4A48AE">
        <w:t>;"</w:t>
      </w:r>
      <w:proofErr w:type="gramEnd"/>
      <w:r w:rsidRPr="004A48AE">
        <w:t>;</w:t>
      </w:r>
    </w:p>
    <w:p w:rsidR="00224445" w:rsidRPr="004A48AE" w:rsidRDefault="00224445" w:rsidP="00224445">
      <w:pPr>
        <w:pStyle w:val="a4"/>
        <w:spacing w:before="0" w:beforeAutospacing="0" w:after="0" w:afterAutospacing="0" w:line="180" w:lineRule="atLeast"/>
        <w:ind w:firstLine="540"/>
        <w:jc w:val="both"/>
      </w:pPr>
      <w:r w:rsidRPr="004A48AE">
        <w:t xml:space="preserve">Пункт  9 части 1 статьи 8 изложить в следующей редакции: </w:t>
      </w:r>
    </w:p>
    <w:p w:rsidR="00224445" w:rsidRPr="004A48AE" w:rsidRDefault="00224445" w:rsidP="00224445">
      <w:pPr>
        <w:pStyle w:val="a4"/>
        <w:spacing w:before="0" w:beforeAutospacing="0" w:after="0" w:afterAutospacing="0" w:line="180" w:lineRule="atLeast"/>
        <w:ind w:firstLine="540"/>
        <w:jc w:val="both"/>
      </w:pPr>
      <w:r w:rsidRPr="004A48AE"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4A48AE">
        <w:t>;"</w:t>
      </w:r>
      <w:proofErr w:type="gramEnd"/>
      <w:r w:rsidRPr="004A48AE">
        <w:t xml:space="preserve">. </w:t>
      </w:r>
    </w:p>
    <w:p w:rsidR="00B25235" w:rsidRPr="004A48AE" w:rsidRDefault="00B25235" w:rsidP="00B2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8AE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Аносовского 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B25235" w:rsidRPr="004A48AE" w:rsidRDefault="00B25235" w:rsidP="00B2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8A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48AE">
        <w:rPr>
          <w:rFonts w:ascii="Times New Roman" w:hAnsi="Times New Roman" w:cs="Times New Roman"/>
          <w:sz w:val="24"/>
          <w:szCs w:val="24"/>
        </w:rPr>
        <w:t>Главе Аносовского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вестнике «</w:t>
      </w:r>
      <w:proofErr w:type="spellStart"/>
      <w:r w:rsidRPr="004A48AE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Pr="004A48AE"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Аносовского муниципального образования для включения указанных сведений в</w:t>
      </w:r>
      <w:proofErr w:type="gramEnd"/>
      <w:r w:rsidRPr="004A48AE">
        <w:rPr>
          <w:rFonts w:ascii="Times New Roman" w:hAnsi="Times New Roman" w:cs="Times New Roman"/>
          <w:sz w:val="24"/>
          <w:szCs w:val="24"/>
        </w:rPr>
        <w:t xml:space="preserve"> государственный реестр уставов муниципальных образований Иркутской области.</w:t>
      </w:r>
    </w:p>
    <w:p w:rsidR="00B25235" w:rsidRPr="004A48AE" w:rsidRDefault="00B25235" w:rsidP="00B2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AE">
        <w:rPr>
          <w:rFonts w:ascii="Times New Roman" w:hAnsi="Times New Roman" w:cs="Times New Roman"/>
          <w:sz w:val="24"/>
          <w:szCs w:val="24"/>
        </w:rPr>
        <w:lastRenderedPageBreak/>
        <w:t>4. Настоящее решение вступает в силу</w:t>
      </w:r>
      <w:r w:rsidR="00EB5E8A" w:rsidRPr="004A4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AE">
        <w:rPr>
          <w:rFonts w:ascii="Times New Roman" w:hAnsi="Times New Roman" w:cs="Times New Roman"/>
          <w:sz w:val="24"/>
          <w:szCs w:val="24"/>
        </w:rPr>
        <w:t>после государственной регистрации и опубликования в   информационном вестнике «</w:t>
      </w:r>
      <w:proofErr w:type="spellStart"/>
      <w:r w:rsidRPr="004A48AE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Pr="004A48AE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9A3F97" w:rsidRPr="004A48AE">
        <w:rPr>
          <w:rFonts w:ascii="Times New Roman" w:hAnsi="Times New Roman" w:cs="Times New Roman"/>
          <w:sz w:val="24"/>
          <w:szCs w:val="24"/>
        </w:rPr>
        <w:t>»</w:t>
      </w:r>
      <w:r w:rsidRPr="004A48AE">
        <w:rPr>
          <w:rFonts w:ascii="Times New Roman" w:hAnsi="Times New Roman" w:cs="Times New Roman"/>
          <w:sz w:val="24"/>
          <w:szCs w:val="24"/>
        </w:rPr>
        <w:t>.</w:t>
      </w:r>
    </w:p>
    <w:p w:rsidR="00B25235" w:rsidRPr="004A48AE" w:rsidRDefault="00B25235" w:rsidP="00B2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AE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Аносовского муниципального образования.</w:t>
      </w:r>
    </w:p>
    <w:p w:rsidR="00B25235" w:rsidRPr="004A48AE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35" w:rsidRPr="004A48AE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35" w:rsidRPr="004A48AE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35" w:rsidRPr="004A48AE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AE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B25235" w:rsidRPr="004A48AE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AE">
        <w:rPr>
          <w:rFonts w:ascii="Times New Roman" w:hAnsi="Times New Roman" w:cs="Times New Roman"/>
          <w:sz w:val="24"/>
          <w:szCs w:val="24"/>
        </w:rPr>
        <w:t xml:space="preserve">Глава Аносовского   </w:t>
      </w:r>
    </w:p>
    <w:p w:rsidR="00B25235" w:rsidRPr="004A48AE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="004A48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48AE">
        <w:rPr>
          <w:rFonts w:ascii="Times New Roman" w:hAnsi="Times New Roman" w:cs="Times New Roman"/>
          <w:sz w:val="24"/>
          <w:szCs w:val="24"/>
        </w:rPr>
        <w:t xml:space="preserve">    </w:t>
      </w:r>
      <w:r w:rsidR="007D4A99" w:rsidRPr="004A48AE">
        <w:rPr>
          <w:rFonts w:ascii="Times New Roman" w:hAnsi="Times New Roman" w:cs="Times New Roman"/>
          <w:sz w:val="24"/>
          <w:szCs w:val="24"/>
        </w:rPr>
        <w:t>С.С. Качура</w:t>
      </w:r>
    </w:p>
    <w:p w:rsidR="00B25235" w:rsidRPr="004A48AE" w:rsidRDefault="00B25235" w:rsidP="00B25235">
      <w:pPr>
        <w:rPr>
          <w:b/>
          <w:sz w:val="24"/>
          <w:szCs w:val="24"/>
        </w:rPr>
      </w:pPr>
    </w:p>
    <w:p w:rsidR="00B25235" w:rsidRPr="00DB6A59" w:rsidRDefault="00B25235" w:rsidP="00B25235">
      <w:pPr>
        <w:rPr>
          <w:b/>
          <w:sz w:val="28"/>
          <w:szCs w:val="28"/>
        </w:rPr>
      </w:pPr>
    </w:p>
    <w:p w:rsidR="00B25235" w:rsidRPr="00E50762" w:rsidRDefault="00B25235" w:rsidP="00B25235"/>
    <w:p w:rsidR="00B25235" w:rsidRDefault="00B25235" w:rsidP="00B25235">
      <w:pPr>
        <w:ind w:firstLine="540"/>
        <w:jc w:val="both"/>
        <w:rPr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E50762" w:rsidRDefault="00C67148" w:rsidP="00C67148"/>
    <w:p w:rsidR="00C67148" w:rsidRDefault="00C67148" w:rsidP="00C67148">
      <w:pPr>
        <w:ind w:firstLine="540"/>
        <w:jc w:val="both"/>
        <w:rPr>
          <w:sz w:val="28"/>
          <w:szCs w:val="28"/>
        </w:rPr>
      </w:pPr>
    </w:p>
    <w:p w:rsidR="00C67148" w:rsidRDefault="00C67148" w:rsidP="00C67148"/>
    <w:p w:rsidR="00C67148" w:rsidRPr="005F365F" w:rsidRDefault="00C67148" w:rsidP="00C671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236A" w:rsidRDefault="0021236A"/>
    <w:sectPr w:rsidR="0021236A" w:rsidSect="0003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26B4C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A3F"/>
    <w:rsid w:val="00032921"/>
    <w:rsid w:val="000715D0"/>
    <w:rsid w:val="00205372"/>
    <w:rsid w:val="0021236A"/>
    <w:rsid w:val="00224445"/>
    <w:rsid w:val="002714AC"/>
    <w:rsid w:val="00351FF2"/>
    <w:rsid w:val="00364E15"/>
    <w:rsid w:val="003A7142"/>
    <w:rsid w:val="004960BB"/>
    <w:rsid w:val="004A48AE"/>
    <w:rsid w:val="005050F6"/>
    <w:rsid w:val="00507082"/>
    <w:rsid w:val="006366C3"/>
    <w:rsid w:val="00701A3F"/>
    <w:rsid w:val="0075058B"/>
    <w:rsid w:val="007A787A"/>
    <w:rsid w:val="007D4A99"/>
    <w:rsid w:val="007F348B"/>
    <w:rsid w:val="009A342F"/>
    <w:rsid w:val="009A3F97"/>
    <w:rsid w:val="009D13E0"/>
    <w:rsid w:val="009D5586"/>
    <w:rsid w:val="00B25235"/>
    <w:rsid w:val="00C67148"/>
    <w:rsid w:val="00CF0C1D"/>
    <w:rsid w:val="00D240A5"/>
    <w:rsid w:val="00E329B2"/>
    <w:rsid w:val="00EB5E8A"/>
    <w:rsid w:val="00F84E32"/>
    <w:rsid w:val="00FC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rmal">
    <w:name w:val="ConsNormal"/>
    <w:rsid w:val="007F348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40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2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Пользователь Windows</cp:lastModifiedBy>
  <cp:revision>22</cp:revision>
  <dcterms:created xsi:type="dcterms:W3CDTF">2021-05-02T07:57:00Z</dcterms:created>
  <dcterms:modified xsi:type="dcterms:W3CDTF">2024-02-20T02:38:00Z</dcterms:modified>
</cp:coreProperties>
</file>