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1B1ADE" w:rsidRPr="001B1ADE" w:rsidRDefault="00EA56C4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АНОСОВСКОЕ</w:t>
      </w:r>
      <w:r w:rsidR="00D123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МУНИЦИПАЛЬНОЕ ОБРАЗОВАНИЕ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1B1ADE" w:rsidRPr="001B1ADE" w:rsidRDefault="001B1ADE" w:rsidP="001B1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6C4" w:rsidRDefault="00967E41" w:rsidP="00EA56C4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«24» февраля 2022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57/1-ДП</w:t>
      </w:r>
    </w:p>
    <w:p w:rsidR="001B1ADE" w:rsidRPr="001B1ADE" w:rsidRDefault="001B1ADE" w:rsidP="00EA56C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Аносово</w:t>
      </w:r>
    </w:p>
    <w:p w:rsidR="001B1ADE" w:rsidRPr="001B1ADE" w:rsidRDefault="001B1ADE" w:rsidP="001B1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7F4" w:rsidRPr="00E013B7" w:rsidRDefault="008E4F76" w:rsidP="00EA5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В РЕШЕНИЕ ДУМЫ</w:t>
      </w: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33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№33/2-ДП  от</w:t>
      </w:r>
      <w:r w:rsidR="003F5DF2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33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 ноября 2019года</w:t>
      </w:r>
    </w:p>
    <w:p w:rsidR="008E4F76" w:rsidRPr="00E013B7" w:rsidRDefault="008B47F4" w:rsidP="008E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8E4F76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ЗЕМЕЛЬНОМ НАЛОГЕ</w:t>
      </w:r>
    </w:p>
    <w:p w:rsidR="00333840" w:rsidRPr="00E013B7" w:rsidRDefault="008E4F76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A56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АНОСОВСКОГО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ОБРАЗОВАНИЯ»</w:t>
      </w:r>
    </w:p>
    <w:p w:rsidR="00333840" w:rsidRPr="003F5DF2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1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1B1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29.09.2019 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325-ФЗ «О внесении изменений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первую и вторую Налогового кодекса РФ», п. 3 ч. 10 </w:t>
      </w:r>
      <w:r w:rsidR="0019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35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 Устава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образования, </w:t>
      </w:r>
      <w:r w:rsidR="003F5DF2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  <w:proofErr w:type="gramEnd"/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625" w:rsidRPr="003F5DF2" w:rsidRDefault="00333840" w:rsidP="00F94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земельном налоге на территории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утвержденное решением Думы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4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33070">
        <w:rPr>
          <w:rFonts w:ascii="Times New Roman" w:eastAsia="Calibri" w:hAnsi="Times New Roman" w:cs="Times New Roman"/>
          <w:sz w:val="24"/>
          <w:szCs w:val="24"/>
          <w:lang w:eastAsia="ru-RU"/>
        </w:rPr>
        <w:t>29 ноября 2019года №33/2-ДП</w:t>
      </w:r>
      <w:r w:rsidR="00496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33070">
        <w:rPr>
          <w:rFonts w:ascii="Times New Roman" w:eastAsia="Calibri" w:hAnsi="Times New Roman" w:cs="Times New Roman"/>
          <w:sz w:val="24"/>
          <w:szCs w:val="24"/>
          <w:lang w:eastAsia="ru-RU"/>
        </w:rPr>
        <w:t>29 ноября 2019года</w:t>
      </w:r>
      <w:r w:rsidR="008B47F4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94625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F94625" w:rsidRDefault="009F7273" w:rsidP="00B9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абзаце 2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а 4.1. части 1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 </w:t>
      </w:r>
      <w:r w:rsidR="00F94625">
        <w:rPr>
          <w:rFonts w:ascii="Times New Roman" w:eastAsia="Calibri" w:hAnsi="Times New Roman" w:cs="Times New Roman"/>
          <w:sz w:val="24"/>
          <w:szCs w:val="24"/>
        </w:rPr>
        <w:t>«</w:t>
      </w:r>
      <w:r w:rsidR="00B96DF0">
        <w:rPr>
          <w:rFonts w:ascii="Times New Roman" w:eastAsia="Calibri" w:hAnsi="Times New Roman" w:cs="Times New Roman"/>
          <w:sz w:val="24"/>
          <w:szCs w:val="24"/>
        </w:rPr>
        <w:t>в срок не позднее 5 февраля» заменить словами «в срок не позднее 1 марта»</w:t>
      </w:r>
      <w:r w:rsidR="000B3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840" w:rsidRPr="001B1ADE" w:rsidRDefault="00F94625" w:rsidP="00F94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 установленном порядке на официальном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Аносово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.рф»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Pr="001B1ADE" w:rsidRDefault="00F94625" w:rsidP="00F946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64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</w:t>
      </w:r>
      <w:r w:rsidR="009F7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</w:t>
      </w:r>
      <w:r w:rsidR="00344A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Default="00333840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F68" w:rsidRPr="00D84F68" w:rsidRDefault="00D84F68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3840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F16450" w:rsidRPr="00F16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О.Р. Яхина</w:t>
      </w: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F2" w:rsidRDefault="003F5DF2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6C4" w:rsidRDefault="00EA56C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УТВЕРЖДЕНО:</w:t>
      </w:r>
    </w:p>
    <w:p w:rsid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1B1F" w:rsidRDefault="00FB1B1F" w:rsidP="00672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A56C4" w:rsidRDefault="00EA56C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0524" w:rsidRPr="00FB1B1F" w:rsidRDefault="00967E41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«24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2022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ода №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57/1-ДП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r w:rsidR="00EA56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Аносовского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r w:rsidR="00EA56C4">
        <w:rPr>
          <w:rFonts w:ascii="Times New Roman" w:eastAsia="Calibri" w:hAnsi="Times New Roman" w:cs="Times New Roman"/>
          <w:sz w:val="24"/>
          <w:szCs w:val="24"/>
          <w:lang w:eastAsia="ru-RU"/>
        </w:rPr>
        <w:t>Аносовского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налоговые льготы, основания и порядок их применения.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</w:t>
      </w:r>
      <w:r w:rsidR="00E60D9B">
        <w:rPr>
          <w:rFonts w:ascii="Times New Roman" w:eastAsia="Calibri" w:hAnsi="Times New Roman" w:cs="Times New Roman"/>
          <w:sz w:val="24"/>
          <w:szCs w:val="24"/>
        </w:rPr>
        <w:t>щиками земельного налога (далее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389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Налогового</w:t>
      </w:r>
      <w:r w:rsidR="00F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кодекса, на праве собственности, праве постоянного (бессрочного) пользования или </w:t>
      </w:r>
      <w:hyperlink r:id="rId5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 Налоговые ставки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FB1B1F" w:rsidRPr="00FB1B1F" w:rsidRDefault="00623393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4E">
        <w:rPr>
          <w:rFonts w:ascii="Times New Roman" w:eastAsia="Calibri" w:hAnsi="Times New Roman" w:cs="Times New Roman"/>
          <w:b/>
          <w:sz w:val="24"/>
          <w:szCs w:val="24"/>
        </w:rPr>
        <w:t>0,3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занятых </w:t>
      </w:r>
      <w:hyperlink r:id="rId7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C137AE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ограниченных в обороте в соответствии с </w:t>
      </w:r>
      <w:hyperlink r:id="rId11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B1B1F" w:rsidRPr="00FB1B1F" w:rsidRDefault="00623393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F701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9474E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прочих земельных участков.</w:t>
      </w:r>
    </w:p>
    <w:p w:rsidR="00FB1B1F" w:rsidRPr="00FB1B1F" w:rsidRDefault="00FB1B1F" w:rsidP="005864E8">
      <w:pPr>
        <w:spacing w:after="0" w:line="240" w:lineRule="auto"/>
        <w:ind w:left="84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 Порядок уплаты налога и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 платежей по налогу</w:t>
      </w:r>
    </w:p>
    <w:p w:rsidR="00FB1B1F" w:rsidRPr="00FB1B1F" w:rsidRDefault="00FB1B1F" w:rsidP="00E137E8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B1B1F" w:rsidRPr="00FB1B1F" w:rsidRDefault="00F94625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организациями – 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5DF2">
        <w:rPr>
          <w:rFonts w:ascii="Times New Roman" w:eastAsia="Calibri" w:hAnsi="Times New Roman" w:cs="Times New Roman"/>
          <w:sz w:val="24"/>
          <w:szCs w:val="24"/>
        </w:rPr>
        <w:t>позднее 1 марта</w:t>
      </w:r>
      <w:r w:rsidR="00AA3BFB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B1B1F" w:rsidRPr="00FB1B1F" w:rsidRDefault="00FB1B1F" w:rsidP="00E137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B1B1F" w:rsidRPr="00FB1B1F" w:rsidRDefault="00AA3BFB" w:rsidP="00E137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="00FB1B1F" w:rsidRPr="00FB1B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 ст. 396</w:t>
        </w:r>
      </w:hyperlink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Авансовые платежи подлежат уплате налогоплательщиками-организациями в срок не позднее последнего числа месяца, следующего за отчетным периодом.</w:t>
      </w:r>
    </w:p>
    <w:p w:rsidR="00AA3BFB" w:rsidRP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 Налоговые льготы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От уплаты земельного налога освобождаются: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>ложенных на эти органы функций;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Ветераны Великой Отечественной войны;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право на уменьшение налоговой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базы, а также право на налоговые льготы</w:t>
      </w:r>
    </w:p>
    <w:p w:rsidR="00FB1B1F" w:rsidRPr="00FB1B1F" w:rsidRDefault="00FB1B1F" w:rsidP="00FB1B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Уменьшение налоговой базы в соответствии с </w:t>
      </w:r>
      <w:hyperlink r:id="rId1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5</w:t>
        </w:r>
      </w:hyperlink>
      <w:r w:rsidR="00E137E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FB1B1F">
        <w:rPr>
          <w:rFonts w:ascii="Times New Roman" w:eastAsia="Calibri" w:hAnsi="Times New Roman" w:cs="Times New Roman"/>
          <w:sz w:val="24"/>
          <w:szCs w:val="24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FB1B1F" w:rsidRPr="00FB1B1F" w:rsidSect="005D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7B"/>
    <w:rsid w:val="00011C9A"/>
    <w:rsid w:val="000519F8"/>
    <w:rsid w:val="000B30E1"/>
    <w:rsid w:val="000F7013"/>
    <w:rsid w:val="00196E1D"/>
    <w:rsid w:val="001B1ADE"/>
    <w:rsid w:val="00213E68"/>
    <w:rsid w:val="00333840"/>
    <w:rsid w:val="00344A4A"/>
    <w:rsid w:val="00365F79"/>
    <w:rsid w:val="003F5DF2"/>
    <w:rsid w:val="00460182"/>
    <w:rsid w:val="0047745F"/>
    <w:rsid w:val="004968DE"/>
    <w:rsid w:val="004A1973"/>
    <w:rsid w:val="004C2313"/>
    <w:rsid w:val="00510AB2"/>
    <w:rsid w:val="0052722D"/>
    <w:rsid w:val="00580524"/>
    <w:rsid w:val="005864E8"/>
    <w:rsid w:val="005D23CC"/>
    <w:rsid w:val="005D4623"/>
    <w:rsid w:val="00623393"/>
    <w:rsid w:val="00672E4D"/>
    <w:rsid w:val="0069474E"/>
    <w:rsid w:val="00764EB2"/>
    <w:rsid w:val="0084392A"/>
    <w:rsid w:val="008671A7"/>
    <w:rsid w:val="008B47F4"/>
    <w:rsid w:val="008D5ED7"/>
    <w:rsid w:val="008E4F76"/>
    <w:rsid w:val="00916F12"/>
    <w:rsid w:val="00933070"/>
    <w:rsid w:val="00967E41"/>
    <w:rsid w:val="009F7273"/>
    <w:rsid w:val="00A377D4"/>
    <w:rsid w:val="00AA3BFB"/>
    <w:rsid w:val="00B77B8F"/>
    <w:rsid w:val="00B96DF0"/>
    <w:rsid w:val="00C137AE"/>
    <w:rsid w:val="00C24ACB"/>
    <w:rsid w:val="00D12380"/>
    <w:rsid w:val="00D84F68"/>
    <w:rsid w:val="00DF677B"/>
    <w:rsid w:val="00E013B7"/>
    <w:rsid w:val="00E137E8"/>
    <w:rsid w:val="00E60D9B"/>
    <w:rsid w:val="00EA56C4"/>
    <w:rsid w:val="00F122F3"/>
    <w:rsid w:val="00F16450"/>
    <w:rsid w:val="00F94625"/>
    <w:rsid w:val="00FB1B1F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web</cp:lastModifiedBy>
  <cp:revision>8</cp:revision>
  <cp:lastPrinted>2022-02-25T00:57:00Z</cp:lastPrinted>
  <dcterms:created xsi:type="dcterms:W3CDTF">2022-02-21T07:19:00Z</dcterms:created>
  <dcterms:modified xsi:type="dcterms:W3CDTF">2022-02-25T01:07:00Z</dcterms:modified>
</cp:coreProperties>
</file>