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28" w:rsidRDefault="001F3528">
      <w:pPr>
        <w:rPr>
          <w:rStyle w:val="fontstyle01"/>
        </w:rPr>
      </w:pPr>
    </w:p>
    <w:p w:rsidR="001F3528" w:rsidRDefault="001F3528">
      <w:pPr>
        <w:rPr>
          <w:rStyle w:val="fontstyle01"/>
        </w:rPr>
      </w:pPr>
    </w:p>
    <w:p w:rsidR="001F3528" w:rsidRPr="001F3528" w:rsidRDefault="001F3528" w:rsidP="001F3528">
      <w:pPr>
        <w:tabs>
          <w:tab w:val="left" w:pos="2396"/>
        </w:tabs>
        <w:jc w:val="center"/>
        <w:rPr>
          <w:rStyle w:val="fontstyle01"/>
          <w:sz w:val="44"/>
          <w:szCs w:val="44"/>
        </w:rPr>
      </w:pPr>
      <w:r w:rsidRPr="001F3528">
        <w:rPr>
          <w:rStyle w:val="fontstyle01"/>
          <w:sz w:val="44"/>
          <w:szCs w:val="44"/>
        </w:rPr>
        <w:t>Объявление</w:t>
      </w:r>
    </w:p>
    <w:p w:rsidR="001F3528" w:rsidRDefault="001F3528">
      <w:pPr>
        <w:rPr>
          <w:rStyle w:val="fontstyle01"/>
        </w:rPr>
      </w:pPr>
    </w:p>
    <w:p w:rsidR="000C27B3" w:rsidRDefault="00E60C5D">
      <w:r>
        <w:rPr>
          <w:rStyle w:val="fontstyle01"/>
        </w:rPr>
        <w:t>В соответствии с поручением Президента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от 26 апреля 2013 года № Пр-936 в понедельник </w:t>
      </w:r>
      <w:r>
        <w:rPr>
          <w:rStyle w:val="fontstyle21"/>
        </w:rPr>
        <w:t xml:space="preserve">14 декабря 2020 года </w:t>
      </w:r>
      <w:r>
        <w:rPr>
          <w:rStyle w:val="fontstyle01"/>
        </w:rPr>
        <w:t>будет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проводиться ежегодный общероссийский день приема граждан</w:t>
      </w:r>
      <w:r w:rsidR="001F3528">
        <w:rPr>
          <w:rStyle w:val="fontstyle01"/>
        </w:rPr>
        <w:t>.</w:t>
      </w:r>
      <w:r>
        <w:rPr>
          <w:rStyle w:val="fontstyle01"/>
        </w:rPr>
        <w:t xml:space="preserve"> </w:t>
      </w:r>
    </w:p>
    <w:sectPr w:rsidR="000C27B3" w:rsidSect="00AB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E60C5D"/>
    <w:rsid w:val="001F3528"/>
    <w:rsid w:val="003B5C8A"/>
    <w:rsid w:val="004851A7"/>
    <w:rsid w:val="005A4316"/>
    <w:rsid w:val="009B4F7C"/>
    <w:rsid w:val="009F6117"/>
    <w:rsid w:val="00AB64D6"/>
    <w:rsid w:val="00AF1DF5"/>
    <w:rsid w:val="00E6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0C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60C5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2020-12-01T01:41:00Z</dcterms:created>
  <dcterms:modified xsi:type="dcterms:W3CDTF">2020-12-01T01:41:00Z</dcterms:modified>
</cp:coreProperties>
</file>