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21.12.2020 года № 39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F12341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динский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</w:t>
      </w:r>
    </w:p>
    <w:p w:rsidR="00F50DB7" w:rsidRP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F12341" w:rsidRPr="00F50DB7" w:rsidRDefault="00F12341" w:rsidP="00F50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341" w:rsidRPr="00F50DB7" w:rsidRDefault="00F50DB7" w:rsidP="00F123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0D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2341" w:rsidRDefault="00F12341" w:rsidP="00F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F50DB7" w:rsidRDefault="00F50DB7" w:rsidP="00F1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B7" w:rsidRPr="00F50DB7" w:rsidRDefault="00F50DB7" w:rsidP="00F50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DB7">
        <w:rPr>
          <w:rFonts w:ascii="Times New Roman" w:hAnsi="Times New Roman" w:cs="Times New Roman"/>
          <w:sz w:val="28"/>
          <w:szCs w:val="28"/>
        </w:rPr>
        <w:t>Об отмене постановления № 21 от 04.06.2019 г.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50DB7">
        <w:rPr>
          <w:rFonts w:ascii="Times New Roman" w:hAnsi="Times New Roman" w:cs="Times New Roman"/>
          <w:sz w:val="28"/>
          <w:szCs w:val="28"/>
        </w:rPr>
        <w:t>оложения о комиссии по соблюдению требований к служебному поведению муниц</w:t>
      </w:r>
      <w:r>
        <w:rPr>
          <w:rFonts w:ascii="Times New Roman" w:hAnsi="Times New Roman" w:cs="Times New Roman"/>
          <w:sz w:val="28"/>
          <w:szCs w:val="28"/>
        </w:rPr>
        <w:t>ипальных служа</w:t>
      </w:r>
      <w:r w:rsidRPr="00F50DB7">
        <w:rPr>
          <w:rFonts w:ascii="Times New Roman" w:hAnsi="Times New Roman" w:cs="Times New Roman"/>
          <w:sz w:val="28"/>
          <w:szCs w:val="28"/>
        </w:rPr>
        <w:t xml:space="preserve">щих и урегулированию конфликта интересов при администрации </w:t>
      </w:r>
      <w:proofErr w:type="spellStart"/>
      <w:r w:rsidRPr="00F50DB7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F50DB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12341" w:rsidRPr="00C23692" w:rsidRDefault="00F12341" w:rsidP="00F1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41" w:rsidRPr="00C23692" w:rsidRDefault="00F12341" w:rsidP="00F50DB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349D1" w:rsidRPr="00F50DB7" w:rsidRDefault="00F12341" w:rsidP="00F349D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Ввиду некорректного оформления Положения о комиссии по соблюдению требований </w:t>
      </w:r>
      <w:r w:rsidR="00F349D1" w:rsidRPr="00F50DB7">
        <w:rPr>
          <w:rFonts w:ascii="Times New Roman" w:hAnsi="Times New Roman" w:cs="Times New Roman"/>
          <w:bCs/>
          <w:sz w:val="24"/>
          <w:szCs w:val="24"/>
        </w:rPr>
        <w:t xml:space="preserve">к служебному поведению муниципальных служащих и урегулированию конфликта интересов при администрации </w:t>
      </w:r>
      <w:proofErr w:type="spellStart"/>
      <w:r w:rsidR="00F349D1" w:rsidRPr="00F50DB7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F349D1" w:rsidRPr="00F50DB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 </w:t>
      </w:r>
      <w:r w:rsidR="00333435" w:rsidRPr="00F50DB7">
        <w:rPr>
          <w:rFonts w:ascii="Times New Roman" w:hAnsi="Times New Roman" w:cs="Times New Roman"/>
          <w:bCs/>
          <w:sz w:val="24"/>
          <w:szCs w:val="24"/>
        </w:rPr>
        <w:t xml:space="preserve">а так же, </w:t>
      </w:r>
      <w:r w:rsidR="00F349D1" w:rsidRPr="00F50DB7">
        <w:rPr>
          <w:rFonts w:ascii="Times New Roman" w:hAnsi="Times New Roman" w:cs="Times New Roman"/>
          <w:bCs/>
          <w:sz w:val="24"/>
          <w:szCs w:val="24"/>
        </w:rPr>
        <w:t>руководствуясь статьей 32 пункт</w:t>
      </w:r>
      <w:proofErr w:type="gramStart"/>
      <w:r w:rsidR="00F349D1" w:rsidRPr="00F50DB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F349D1" w:rsidRPr="00F50DB7">
        <w:rPr>
          <w:rFonts w:ascii="Times New Roman" w:hAnsi="Times New Roman" w:cs="Times New Roman"/>
          <w:bCs/>
          <w:sz w:val="24"/>
          <w:szCs w:val="24"/>
        </w:rPr>
        <w:t xml:space="preserve"> подпункт 3, пункт 2 подпункт 7, пункт 7 Устава </w:t>
      </w:r>
      <w:proofErr w:type="spellStart"/>
      <w:r w:rsidR="00F349D1" w:rsidRPr="00F50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F349D1" w:rsidRPr="00F50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49D1" w:rsidRPr="00F50DB7">
        <w:rPr>
          <w:rFonts w:ascii="Times New Roman" w:hAnsi="Times New Roman" w:cs="Times New Roman"/>
          <w:bCs/>
          <w:sz w:val="24"/>
          <w:szCs w:val="24"/>
        </w:rPr>
        <w:t xml:space="preserve">, постановляю: </w:t>
      </w:r>
    </w:p>
    <w:p w:rsidR="00F12341" w:rsidRPr="00F50DB7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349D1" w:rsidRPr="00F50DB7">
        <w:rPr>
          <w:rFonts w:ascii="Times New Roman" w:hAnsi="Times New Roman" w:cs="Times New Roman"/>
          <w:sz w:val="24"/>
          <w:szCs w:val="24"/>
        </w:rPr>
        <w:t xml:space="preserve">Отменить Постановление № 21 от 04.06.2019 г. Об утверждении </w:t>
      </w:r>
      <w:r w:rsidR="00421E30" w:rsidRPr="00F50DB7">
        <w:rPr>
          <w:rFonts w:ascii="Times New Roman" w:hAnsi="Times New Roman" w:cs="Times New Roman"/>
          <w:bCs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 w:rsidR="00421E30" w:rsidRPr="00F50DB7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421E30" w:rsidRPr="00F50DB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421E30" w:rsidRPr="00F50DB7" w:rsidRDefault="00F12341" w:rsidP="00421E3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21E30" w:rsidRPr="00F50DB7">
        <w:rPr>
          <w:rFonts w:ascii="Times New Roman" w:hAnsi="Times New Roman" w:cs="Times New Roman"/>
          <w:bCs/>
          <w:sz w:val="24"/>
          <w:szCs w:val="24"/>
        </w:rPr>
        <w:t xml:space="preserve">Специалисту администрации 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Хлыстовой Л.М. </w:t>
      </w:r>
      <w:proofErr w:type="gramStart"/>
      <w:r w:rsidR="00421E30" w:rsidRPr="00F50DB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данное Постановление в муниципальном вестнике «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вести» и на сайте 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12341" w:rsidRPr="00F50DB7" w:rsidRDefault="00421E30" w:rsidP="00421E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         3. </w:t>
      </w:r>
      <w:r w:rsidR="00F12341" w:rsidRPr="00F50DB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F12341" w:rsidRPr="00F50DB7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в муниципальном вестнике «</w:t>
      </w:r>
      <w:proofErr w:type="spellStart"/>
      <w:r w:rsidR="00F12341" w:rsidRPr="00F50DB7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="00F12341" w:rsidRPr="00F50DB7">
        <w:rPr>
          <w:rFonts w:ascii="Times New Roman" w:hAnsi="Times New Roman" w:cs="Times New Roman"/>
          <w:sz w:val="24"/>
          <w:szCs w:val="24"/>
        </w:rPr>
        <w:t xml:space="preserve"> вести» и на сайте </w:t>
      </w:r>
      <w:proofErr w:type="spellStart"/>
      <w:r w:rsidR="00F12341" w:rsidRPr="00F50DB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F12341" w:rsidRPr="00F50D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12341" w:rsidRPr="00C23692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19"/>
      </w:tblGrid>
      <w:tr w:rsidR="00F12341" w:rsidRPr="00C23692" w:rsidTr="00552F3C">
        <w:trPr>
          <w:trHeight w:val="949"/>
        </w:trPr>
        <w:tc>
          <w:tcPr>
            <w:tcW w:w="4519" w:type="dxa"/>
          </w:tcPr>
          <w:p w:rsidR="00F12341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F12341" w:rsidRPr="00F50DB7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Аносовского</w:t>
            </w:r>
            <w:proofErr w:type="spellEnd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41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9B3B36" w:rsidRPr="00F50DB7" w:rsidRDefault="00F12341" w:rsidP="00F12341">
      <w:pPr>
        <w:rPr>
          <w:sz w:val="24"/>
          <w:szCs w:val="24"/>
        </w:rPr>
      </w:pPr>
      <w:r w:rsidRPr="00F50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sectPr w:rsidR="009B3B36" w:rsidRPr="00F50DB7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A26"/>
    <w:multiLevelType w:val="hybridMultilevel"/>
    <w:tmpl w:val="138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12341"/>
    <w:rsid w:val="00175428"/>
    <w:rsid w:val="00333435"/>
    <w:rsid w:val="00421E30"/>
    <w:rsid w:val="005262F3"/>
    <w:rsid w:val="00845F04"/>
    <w:rsid w:val="009B3B36"/>
    <w:rsid w:val="00F12341"/>
    <w:rsid w:val="00F349D1"/>
    <w:rsid w:val="00F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2020-12-22T00:51:00Z</dcterms:created>
  <dcterms:modified xsi:type="dcterms:W3CDTF">2022-08-08T09:15:00Z</dcterms:modified>
</cp:coreProperties>
</file>