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BA" w:rsidRDefault="001F22BA" w:rsidP="004329F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329F5" w:rsidRDefault="003F0339" w:rsidP="001F22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09.01.2024 года № 2</w:t>
      </w:r>
      <w:r w:rsidR="001F22BA" w:rsidRPr="001F22B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1F22BA">
        <w:rPr>
          <w:rFonts w:ascii="Times New Roman" w:hAnsi="Times New Roman" w:cs="Times New Roman"/>
          <w:sz w:val="32"/>
          <w:szCs w:val="32"/>
        </w:rPr>
        <w:t xml:space="preserve">Российская Федерация                                                                          Иркутская область                                                                                            </w:t>
      </w:r>
      <w:proofErr w:type="spellStart"/>
      <w:r w:rsidR="004329F5" w:rsidRPr="00CD6267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 w:rsidR="004329F5" w:rsidRPr="00CD626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329F5" w:rsidRPr="00CD6267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4329F5" w:rsidRPr="00CD6267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4329F5" w:rsidRPr="00CD6267">
        <w:rPr>
          <w:rFonts w:ascii="Times New Roman" w:hAnsi="Times New Roman" w:cs="Times New Roman"/>
          <w:sz w:val="32"/>
          <w:szCs w:val="32"/>
        </w:rPr>
        <w:t>динский</w:t>
      </w:r>
      <w:proofErr w:type="spellEnd"/>
      <w:r w:rsidR="004329F5" w:rsidRPr="00CD6267">
        <w:rPr>
          <w:rFonts w:ascii="Times New Roman" w:hAnsi="Times New Roman" w:cs="Times New Roman"/>
          <w:sz w:val="32"/>
          <w:szCs w:val="32"/>
        </w:rPr>
        <w:t xml:space="preserve"> район </w:t>
      </w:r>
      <w:r w:rsidR="004329F5" w:rsidRPr="00CD626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4329F5" w:rsidRPr="00CD6267">
        <w:rPr>
          <w:rFonts w:ascii="Times New Roman" w:hAnsi="Times New Roman" w:cs="Times New Roman"/>
          <w:sz w:val="32"/>
          <w:szCs w:val="32"/>
        </w:rPr>
        <w:t>Аносовское</w:t>
      </w:r>
      <w:proofErr w:type="spellEnd"/>
      <w:r w:rsidR="004329F5" w:rsidRPr="00CD6267">
        <w:rPr>
          <w:rFonts w:ascii="Times New Roman" w:hAnsi="Times New Roman" w:cs="Times New Roman"/>
          <w:sz w:val="32"/>
          <w:szCs w:val="32"/>
        </w:rPr>
        <w:t xml:space="preserve"> муниципальное образование</w:t>
      </w:r>
      <w:r w:rsidR="004329F5">
        <w:rPr>
          <w:rFonts w:ascii="Times New Roman" w:hAnsi="Times New Roman" w:cs="Times New Roman"/>
          <w:sz w:val="32"/>
          <w:szCs w:val="32"/>
        </w:rPr>
        <w:t xml:space="preserve">                                        Администрация</w:t>
      </w:r>
    </w:p>
    <w:p w:rsidR="004329F5" w:rsidRDefault="004329F5" w:rsidP="001F22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329F5" w:rsidRPr="005C6D83" w:rsidRDefault="005C6D83" w:rsidP="005C6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продлении действия Постановления </w:t>
      </w:r>
      <w:r w:rsidR="004329F5" w:rsidRPr="006A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38 от 08.08.2022г. «Об установлении тарифов на услугу по подвозу питьевой воды в </w:t>
      </w:r>
      <w:proofErr w:type="spellStart"/>
      <w:r w:rsidRPr="005C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C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5C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</w:t>
      </w:r>
      <w:proofErr w:type="spellEnd"/>
      <w:r w:rsidRPr="005C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Постановления № 46 от 02.11.2022г. «Об установлении тарифов на услугу по подвозу питьевой воды в </w:t>
      </w:r>
      <w:proofErr w:type="spellStart"/>
      <w:r w:rsidRPr="005C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с.Аносово</w:t>
      </w:r>
      <w:proofErr w:type="spellEnd"/>
      <w:r w:rsidRPr="005C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329F5" w:rsidRPr="006A5706" w:rsidRDefault="004329F5" w:rsidP="001F22BA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F5" w:rsidRPr="001F22BA" w:rsidRDefault="004329F5" w:rsidP="001F22BA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  Постановлением Правительства Российской Федерации № 406  от 13 мая 2013 года «О государственном регулировании тарифов в сфере водоснабжения и водоотведения», Федеральным законом  от 7 декабря 2011 года № 416-ФЗ «О водоснабжении и водоотведении»,  на основании решения комиссии об установлении тарифов на подвоз  воды в с. </w:t>
      </w:r>
      <w:proofErr w:type="spell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Аносово</w:t>
      </w:r>
      <w:proofErr w:type="spellEnd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0</w:t>
      </w:r>
      <w:r w:rsidR="00341349"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года,  и экспертного заключения ФБУЗ «Центр гигиены и эпидемио</w:t>
      </w:r>
      <w:r w:rsidR="00F2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 в Иркутской</w:t>
      </w:r>
      <w:proofErr w:type="gramEnd"/>
      <w:r w:rsidR="00F2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области»  № 457</w:t>
      </w: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F2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марта 2023</w:t>
      </w: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администрация </w:t>
      </w:r>
      <w:proofErr w:type="spell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Аносовского</w:t>
      </w:r>
      <w:proofErr w:type="spellEnd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Усть-Удинского</w:t>
      </w:r>
      <w:proofErr w:type="spellEnd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4329F5" w:rsidRPr="001F22BA" w:rsidRDefault="001F22BA" w:rsidP="004329F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22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Постановляет:</w:t>
      </w:r>
    </w:p>
    <w:p w:rsidR="004329F5" w:rsidRPr="003F0339" w:rsidRDefault="003F0339" w:rsidP="003F03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решения</w:t>
      </w:r>
      <w:r w:rsidR="007A6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1/1 от 09.01.2024г.</w:t>
      </w: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7A6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</w:t>
      </w: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A6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установлению </w:t>
      </w: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7A6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рифов на подвоз</w:t>
      </w: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 в с. </w:t>
      </w:r>
      <w:proofErr w:type="spell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Аносово</w:t>
      </w:r>
      <w:proofErr w:type="spellEnd"/>
      <w:r w:rsidR="007A6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утвержденной распоряжением администрации № 34 от 22.07.2022г. (в редакции № 46 от 28.10.2022г.),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20AE4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родлить действие Постановления </w:t>
      </w:r>
      <w:r w:rsidR="005C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38 от 08.08.2022г. </w:t>
      </w:r>
      <w:r w:rsidR="005C6D83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установлении тарифов на услугу по подвозу питьевой воды в </w:t>
      </w:r>
      <w:proofErr w:type="spellStart"/>
      <w:r w:rsidR="005C6D83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5C6D83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5C6D83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носово</w:t>
      </w:r>
      <w:proofErr w:type="spellEnd"/>
      <w:r w:rsidR="005C6D83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C6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Постановления </w:t>
      </w:r>
      <w:r w:rsidR="00F20AE4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46 от 02.11.2022г. </w:t>
      </w:r>
      <w:r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установлении тарифов на услугу по подвозу питьевой воды в </w:t>
      </w:r>
      <w:proofErr w:type="spellStart"/>
      <w:r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носово</w:t>
      </w:r>
      <w:proofErr w:type="spellEnd"/>
      <w:r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29F5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срок </w:t>
      </w:r>
      <w:r w:rsidR="00F20AE4"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01.01.2024г. </w:t>
      </w:r>
      <w:r w:rsidRPr="003F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31 декабря 2024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29F5" w:rsidRPr="001F22BA" w:rsidRDefault="004329F5" w:rsidP="00432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данное Постановление в Вестнике </w:t>
      </w:r>
      <w:proofErr w:type="spell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Аносовского</w:t>
      </w:r>
      <w:proofErr w:type="spellEnd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«</w:t>
      </w:r>
      <w:proofErr w:type="spell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Аносовские</w:t>
      </w:r>
      <w:proofErr w:type="spellEnd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Аносовского</w:t>
      </w:r>
      <w:proofErr w:type="spellEnd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A6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сть-Удинского</w:t>
      </w:r>
      <w:proofErr w:type="spellEnd"/>
      <w:r w:rsidR="007A6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4329F5" w:rsidRPr="006A5706" w:rsidRDefault="004329F5" w:rsidP="00432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 данного постановления оставляю за собой.</w:t>
      </w:r>
      <w:r w:rsidRPr="006A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</w:p>
    <w:p w:rsidR="004329F5" w:rsidRPr="006A5706" w:rsidRDefault="004329F5" w:rsidP="004329F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BC8" w:rsidRPr="001F22BA" w:rsidRDefault="007A6F1D" w:rsidP="004329F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муниципального образования</w:t>
      </w:r>
      <w:r w:rsidR="004329F5"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4329F5" w:rsidRPr="001F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С.С.Качура</w:t>
      </w:r>
    </w:p>
    <w:sectPr w:rsidR="00724BC8" w:rsidRPr="001F22BA" w:rsidSect="0012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A27"/>
    <w:multiLevelType w:val="multilevel"/>
    <w:tmpl w:val="28FC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329F5"/>
    <w:rsid w:val="00137C27"/>
    <w:rsid w:val="001F22BA"/>
    <w:rsid w:val="00341349"/>
    <w:rsid w:val="003F0339"/>
    <w:rsid w:val="004329F5"/>
    <w:rsid w:val="00513013"/>
    <w:rsid w:val="005B62CF"/>
    <w:rsid w:val="005C6D83"/>
    <w:rsid w:val="00724BC8"/>
    <w:rsid w:val="007A6F1D"/>
    <w:rsid w:val="00CD7CF5"/>
    <w:rsid w:val="00DC0A14"/>
    <w:rsid w:val="00E00222"/>
    <w:rsid w:val="00E233CD"/>
    <w:rsid w:val="00F2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4</cp:revision>
  <cp:lastPrinted>2024-01-24T06:08:00Z</cp:lastPrinted>
  <dcterms:created xsi:type="dcterms:W3CDTF">2024-01-18T08:56:00Z</dcterms:created>
  <dcterms:modified xsi:type="dcterms:W3CDTF">2024-01-24T06:08:00Z</dcterms:modified>
</cp:coreProperties>
</file>