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0" w:rsidRDefault="008B37E7" w:rsidP="008B37E7">
      <w:pPr>
        <w:shd w:val="clear" w:color="auto" w:fill="FFFFFF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B37E7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Объявление о проведении отбора получателей субсидии </w:t>
      </w:r>
    </w:p>
    <w:p w:rsidR="00B13E3A" w:rsidRPr="008B37E7" w:rsidRDefault="008B37E7" w:rsidP="008B37E7">
      <w:pPr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8B37E7">
        <w:rPr>
          <w:rFonts w:ascii="PT Astra Serif" w:hAnsi="PT Astra Serif" w:cs="Times New Roman"/>
          <w:b/>
          <w:bCs/>
          <w:sz w:val="24"/>
          <w:szCs w:val="24"/>
          <w:lang w:val="ru-RU"/>
        </w:rPr>
        <w:t>для предоставления субсидии</w:t>
      </w:r>
      <w:r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</w:t>
      </w:r>
      <w:r w:rsidRPr="008B37E7">
        <w:rPr>
          <w:rFonts w:ascii="PT Astra Serif" w:hAnsi="PT Astra Serif" w:cs="Times New Roman"/>
          <w:b/>
          <w:bCs/>
          <w:sz w:val="24"/>
          <w:szCs w:val="24"/>
          <w:lang w:val="ru-RU"/>
        </w:rPr>
        <w:t>№ 01-</w:t>
      </w:r>
      <w:r w:rsidR="001B5863">
        <w:rPr>
          <w:rFonts w:ascii="PT Astra Serif" w:hAnsi="PT Astra Serif" w:cs="Times New Roman"/>
          <w:b/>
          <w:bCs/>
          <w:sz w:val="24"/>
          <w:szCs w:val="24"/>
          <w:lang w:val="ru-RU"/>
        </w:rPr>
        <w:t>АП</w:t>
      </w:r>
      <w:r w:rsidRPr="008B37E7">
        <w:rPr>
          <w:rFonts w:ascii="PT Astra Serif" w:hAnsi="PT Astra Serif" w:cs="Times New Roman"/>
          <w:b/>
          <w:bCs/>
          <w:sz w:val="24"/>
          <w:szCs w:val="24"/>
          <w:lang w:val="ru-RU"/>
        </w:rPr>
        <w:t>-202</w:t>
      </w:r>
      <w:r w:rsidR="001B5863">
        <w:rPr>
          <w:rFonts w:ascii="PT Astra Serif" w:hAnsi="PT Astra Serif" w:cs="Times New Roman"/>
          <w:b/>
          <w:bCs/>
          <w:sz w:val="24"/>
          <w:szCs w:val="24"/>
          <w:lang w:val="ru-RU"/>
        </w:rPr>
        <w:t>3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B13E3A" w:rsidRPr="00B13E3A" w:rsidRDefault="00B13E3A" w:rsidP="001B5863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val="ru-RU" w:eastAsia="en-US"/>
        </w:rPr>
      </w:pPr>
      <w:r w:rsidRPr="00B13E3A">
        <w:rPr>
          <w:rFonts w:ascii="PT Astra Serif" w:eastAsiaTheme="minorHAnsi" w:hAnsi="PT Astra Serif" w:cs="Times New Roman"/>
          <w:b/>
          <w:sz w:val="24"/>
          <w:szCs w:val="24"/>
          <w:lang w:val="ru-RU" w:eastAsia="en-US"/>
        </w:rPr>
        <w:t>Цель:</w:t>
      </w:r>
      <w:r w:rsidRPr="00B13E3A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 xml:space="preserve"> предоставление субсидии из бюджета </w:t>
      </w:r>
      <w:r w:rsidR="001B5863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 xml:space="preserve">Аносовского </w:t>
      </w:r>
      <w:r w:rsidRPr="00B13E3A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 xml:space="preserve">муниципального образования </w:t>
      </w:r>
      <w:r w:rsidR="001B5863" w:rsidRPr="001B5863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>юридическим лицам</w:t>
      </w:r>
      <w:r w:rsidR="001B5863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 xml:space="preserve"> </w:t>
      </w:r>
      <w:r w:rsidR="001B5863" w:rsidRPr="001B5863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B13E3A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>.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3E3A">
        <w:rPr>
          <w:rFonts w:ascii="PT Astra Serif" w:hAnsi="PT Astra Serif" w:cs="Times New Roman"/>
          <w:b/>
          <w:sz w:val="24"/>
          <w:szCs w:val="24"/>
          <w:lang w:val="ru-RU"/>
        </w:rPr>
        <w:t>С</w:t>
      </w:r>
      <w:r w:rsidRPr="00B13E3A">
        <w:rPr>
          <w:rFonts w:ascii="PT Astra Serif" w:eastAsiaTheme="minorHAnsi" w:hAnsi="PT Astra Serif" w:cs="Arial"/>
          <w:b/>
          <w:sz w:val="24"/>
          <w:szCs w:val="24"/>
          <w:lang w:val="ru-RU"/>
        </w:rPr>
        <w:t>рок проведения отбора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B13E3A" w:rsidRDefault="00B13E3A" w:rsidP="009D5E64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 xml:space="preserve">дата начала приема заявок – </w:t>
      </w:r>
      <w:r w:rsidR="00FD112D">
        <w:rPr>
          <w:rFonts w:ascii="PT Astra Serif" w:eastAsiaTheme="minorHAnsi" w:hAnsi="PT Astra Serif" w:cs="Arial"/>
          <w:sz w:val="24"/>
          <w:szCs w:val="24"/>
          <w:lang w:val="ru-RU"/>
        </w:rPr>
        <w:t>16.05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202</w:t>
      </w:r>
      <w:r w:rsidR="001B5863">
        <w:rPr>
          <w:rFonts w:ascii="PT Astra Serif" w:eastAsiaTheme="minorHAnsi" w:hAnsi="PT Astra Serif" w:cs="Arial"/>
          <w:sz w:val="24"/>
          <w:szCs w:val="24"/>
          <w:lang w:val="ru-RU"/>
        </w:rPr>
        <w:t>3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,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 xml:space="preserve">дата окончания приема заявок – </w:t>
      </w:r>
      <w:r w:rsidR="00FD112D">
        <w:rPr>
          <w:rFonts w:ascii="PT Astra Serif" w:eastAsiaTheme="minorHAnsi" w:hAnsi="PT Astra Serif" w:cs="Arial"/>
          <w:sz w:val="24"/>
          <w:szCs w:val="24"/>
          <w:lang w:val="ru-RU"/>
        </w:rPr>
        <w:t>14.06.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202</w:t>
      </w:r>
      <w:r w:rsidR="001B5863">
        <w:rPr>
          <w:rFonts w:ascii="PT Astra Serif" w:eastAsiaTheme="minorHAnsi" w:hAnsi="PT Astra Serif" w:cs="Arial"/>
          <w:sz w:val="24"/>
          <w:szCs w:val="24"/>
          <w:lang w:val="ru-RU"/>
        </w:rPr>
        <w:t>3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b/>
          <w:sz w:val="24"/>
          <w:szCs w:val="24"/>
          <w:lang w:val="ru-RU"/>
        </w:rPr>
        <w:t>Наименование, место нахождения, почтовый адрес, адрес электронной почты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 xml:space="preserve">: </w:t>
      </w:r>
    </w:p>
    <w:p w:rsidR="00B13E3A" w:rsidRPr="00B13E3A" w:rsidRDefault="001B5863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1B5863">
        <w:rPr>
          <w:rFonts w:ascii="PT Astra Serif" w:eastAsiaTheme="minorHAnsi" w:hAnsi="PT Astra Serif" w:cs="Arial"/>
          <w:sz w:val="24"/>
          <w:szCs w:val="24"/>
          <w:lang w:val="ru-RU"/>
        </w:rPr>
        <w:t>Администрация Аносовского сельского поселения Усть-Удинского района</w:t>
      </w:r>
      <w:r w:rsidR="00B13E3A" w:rsidRPr="00B13E3A">
        <w:rPr>
          <w:rFonts w:ascii="PT Astra Serif" w:eastAsiaTheme="minorHAnsi" w:hAnsi="PT Astra Serif" w:cs="Arial"/>
          <w:sz w:val="24"/>
          <w:szCs w:val="24"/>
          <w:lang w:val="ru-RU"/>
        </w:rPr>
        <w:t>,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 xml:space="preserve">место нахождения – </w:t>
      </w:r>
      <w:r w:rsidR="001B5863" w:rsidRPr="001B5863">
        <w:rPr>
          <w:rFonts w:ascii="PT Astra Serif" w:eastAsiaTheme="minorHAnsi" w:hAnsi="PT Astra Serif" w:cs="Arial"/>
          <w:sz w:val="24"/>
          <w:szCs w:val="24"/>
          <w:lang w:val="ru-RU"/>
        </w:rPr>
        <w:t>666372, Иркутская обл., Усть-Удинский  район, с. Аносово, ул. Набережная, д.8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,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 xml:space="preserve">почтовый адрес – </w:t>
      </w:r>
      <w:r w:rsidR="001B5863" w:rsidRPr="001B5863">
        <w:rPr>
          <w:rFonts w:ascii="PT Astra Serif" w:eastAsiaTheme="minorHAnsi" w:hAnsi="PT Astra Serif" w:cs="Arial"/>
          <w:sz w:val="24"/>
          <w:szCs w:val="24"/>
          <w:lang w:val="ru-RU"/>
        </w:rPr>
        <w:t>666372, Иркутская обл., Усть-Удинский  район, с. Аносово, ул. Набережная, д.8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,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 xml:space="preserve">адрес электронной почты </w:t>
      </w:r>
      <w:r w:rsidR="001B5863">
        <w:rPr>
          <w:rFonts w:ascii="PT Astra Serif" w:eastAsiaTheme="minorHAnsi" w:hAnsi="PT Astra Serif" w:cs="Arial"/>
          <w:sz w:val="24"/>
          <w:szCs w:val="24"/>
          <w:lang w:val="ru-RU"/>
        </w:rPr>
        <w:t>–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 xml:space="preserve"> </w:t>
      </w:r>
      <w:hyperlink r:id="rId6" w:history="1">
        <w:r w:rsidR="001B5863" w:rsidRPr="00680889">
          <w:rPr>
            <w:rStyle w:val="ae"/>
            <w:rFonts w:ascii="PT Astra Serif" w:eastAsiaTheme="minorHAnsi" w:hAnsi="PT Astra Serif" w:cs="Arial"/>
            <w:sz w:val="24"/>
            <w:szCs w:val="24"/>
          </w:rPr>
          <w:t>anosovomo</w:t>
        </w:r>
        <w:r w:rsidR="001B5863" w:rsidRPr="001B5863">
          <w:rPr>
            <w:rStyle w:val="ae"/>
            <w:rFonts w:ascii="PT Astra Serif" w:eastAsiaTheme="minorHAnsi" w:hAnsi="PT Astra Serif" w:cs="Arial"/>
            <w:sz w:val="24"/>
            <w:szCs w:val="24"/>
            <w:lang w:val="ru-RU"/>
          </w:rPr>
          <w:t>@</w:t>
        </w:r>
        <w:r w:rsidR="001B5863" w:rsidRPr="00680889">
          <w:rPr>
            <w:rStyle w:val="ae"/>
            <w:rFonts w:ascii="PT Astra Serif" w:eastAsiaTheme="minorHAnsi" w:hAnsi="PT Astra Serif" w:cs="Arial"/>
            <w:sz w:val="24"/>
            <w:szCs w:val="24"/>
          </w:rPr>
          <w:t>bk</w:t>
        </w:r>
        <w:r w:rsidR="001B5863" w:rsidRPr="001B5863">
          <w:rPr>
            <w:rStyle w:val="ae"/>
            <w:rFonts w:ascii="PT Astra Serif" w:eastAsiaTheme="minorHAnsi" w:hAnsi="PT Astra Serif" w:cs="Arial"/>
            <w:sz w:val="24"/>
            <w:szCs w:val="24"/>
            <w:lang w:val="ru-RU"/>
          </w:rPr>
          <w:t>.</w:t>
        </w:r>
        <w:proofErr w:type="spellStart"/>
        <w:r w:rsidR="001B5863" w:rsidRPr="00680889">
          <w:rPr>
            <w:rStyle w:val="ae"/>
            <w:rFonts w:ascii="PT Astra Serif" w:eastAsiaTheme="minorHAnsi" w:hAnsi="PT Astra Serif" w:cs="Arial"/>
            <w:sz w:val="24"/>
            <w:szCs w:val="24"/>
          </w:rPr>
          <w:t>ru</w:t>
        </w:r>
        <w:proofErr w:type="spellEnd"/>
      </w:hyperlink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.</w:t>
      </w:r>
    </w:p>
    <w:p w:rsidR="00B13E3A" w:rsidRPr="00B13E3A" w:rsidRDefault="00B13E3A" w:rsidP="00B13E3A">
      <w:pPr>
        <w:autoSpaceDE/>
        <w:autoSpaceDN/>
        <w:adjustRightInd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val="ru-RU" w:eastAsia="en-US"/>
        </w:rPr>
      </w:pPr>
      <w:r w:rsidRPr="00B13E3A">
        <w:rPr>
          <w:rFonts w:ascii="PT Astra Serif" w:eastAsiaTheme="minorHAnsi" w:hAnsi="PT Astra Serif" w:cs="PT Astra Serif"/>
          <w:b/>
          <w:sz w:val="24"/>
          <w:szCs w:val="24"/>
          <w:lang w:val="ru-RU" w:eastAsia="en-US"/>
        </w:rPr>
        <w:t xml:space="preserve">Результат предоставления субсидии: </w:t>
      </w:r>
      <w:r w:rsidR="001B5863" w:rsidRPr="001B5863">
        <w:rPr>
          <w:rFonts w:ascii="PT Astra Serif" w:eastAsiaTheme="minorHAnsi" w:hAnsi="PT Astra Serif" w:cs="PT Astra Serif"/>
          <w:sz w:val="24"/>
          <w:szCs w:val="24"/>
          <w:lang w:val="ru-RU" w:eastAsia="en-US"/>
        </w:rPr>
        <w:t>предоставление субсидии из бюджета Аносовского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B13E3A">
        <w:rPr>
          <w:rFonts w:ascii="PT Astra Serif" w:eastAsiaTheme="minorHAnsi" w:hAnsi="PT Astra Serif" w:cs="Times New Roman"/>
          <w:sz w:val="24"/>
          <w:szCs w:val="24"/>
          <w:lang w:val="ru-RU" w:eastAsia="en-US"/>
        </w:rPr>
        <w:t>.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b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b/>
          <w:sz w:val="24"/>
          <w:szCs w:val="24"/>
          <w:lang w:val="ru-RU"/>
        </w:rPr>
        <w:t>Сайт в информационно-телекоммуникационной сети «Интернет»:</w:t>
      </w:r>
    </w:p>
    <w:p w:rsidR="00B13E3A" w:rsidRPr="00B13E3A" w:rsidRDefault="00B23486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hyperlink r:id="rId7" w:history="1">
        <w:r w:rsidR="001B5863" w:rsidRPr="00680889">
          <w:rPr>
            <w:rStyle w:val="ae"/>
            <w:rFonts w:ascii="PT Astra Serif" w:eastAsiaTheme="minorHAnsi" w:hAnsi="PT Astra Serif" w:cs="Arial"/>
            <w:sz w:val="24"/>
            <w:szCs w:val="24"/>
            <w:lang w:val="ru-RU"/>
          </w:rPr>
          <w:t>http://аносово.рф/</w:t>
        </w:r>
      </w:hyperlink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b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b/>
          <w:sz w:val="24"/>
          <w:szCs w:val="24"/>
          <w:lang w:val="ru-RU"/>
        </w:rPr>
        <w:t>Требования к участникам отбора:</w:t>
      </w:r>
    </w:p>
    <w:p w:rsidR="001B5863" w:rsidRPr="001B5863" w:rsidRDefault="001B5863" w:rsidP="001B5863">
      <w:pPr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1B5863">
        <w:rPr>
          <w:rFonts w:ascii="PT Astra Serif" w:hAnsi="PT Astra Serif" w:cs="Times New Roman"/>
          <w:sz w:val="24"/>
          <w:szCs w:val="24"/>
          <w:lang w:val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5863" w:rsidRPr="001B5863" w:rsidRDefault="001B5863" w:rsidP="001B5863">
      <w:pPr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proofErr w:type="gramStart"/>
      <w:r w:rsidRPr="001B5863">
        <w:rPr>
          <w:rFonts w:ascii="PT Astra Serif" w:hAnsi="PT Astra Serif" w:cs="Times New Roman"/>
          <w:sz w:val="24"/>
          <w:szCs w:val="24"/>
          <w:lang w:val="ru-RU"/>
        </w:rPr>
        <w:t>2) у участника отбора должна отсутствовать просроченная задолженность по возврату в бюджет Аносовского сельского поселения Усть-Удинского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Аносовского сельского поселения Усть-Удинского района (за исключением субсидий, предоставляемых государственным (муниципальным) учреждениям, субсидий в целях возмещения недополученных доходов или возмещения</w:t>
      </w:r>
      <w:proofErr w:type="gramEnd"/>
      <w:r w:rsidRPr="001B5863">
        <w:rPr>
          <w:rFonts w:ascii="PT Astra Serif" w:hAnsi="PT Astra Serif" w:cs="Times New Roman"/>
          <w:sz w:val="24"/>
          <w:szCs w:val="24"/>
          <w:lang w:val="ru-RU"/>
        </w:rPr>
        <w:t xml:space="preserve"> затрат);</w:t>
      </w:r>
    </w:p>
    <w:p w:rsidR="001B5863" w:rsidRPr="001B5863" w:rsidRDefault="001B5863" w:rsidP="001B5863">
      <w:pPr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proofErr w:type="gramStart"/>
      <w:r w:rsidRPr="001B5863">
        <w:rPr>
          <w:rFonts w:ascii="PT Astra Serif" w:hAnsi="PT Astra Serif" w:cs="Times New Roman"/>
          <w:sz w:val="24"/>
          <w:szCs w:val="24"/>
          <w:lang w:val="ru-RU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B5863" w:rsidRPr="001B5863" w:rsidRDefault="001B5863" w:rsidP="001B5863">
      <w:pPr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proofErr w:type="gramStart"/>
      <w:r w:rsidRPr="001B5863">
        <w:rPr>
          <w:rFonts w:ascii="PT Astra Serif" w:hAnsi="PT Astra Serif" w:cs="Times New Roman"/>
          <w:sz w:val="24"/>
          <w:szCs w:val="24"/>
          <w:lang w:val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</w:r>
      <w:proofErr w:type="gramEnd"/>
    </w:p>
    <w:p w:rsidR="001B5863" w:rsidRPr="001B5863" w:rsidRDefault="001B5863" w:rsidP="001B5863">
      <w:pPr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proofErr w:type="gramStart"/>
      <w:r w:rsidRPr="001B5863">
        <w:rPr>
          <w:rFonts w:ascii="PT Astra Serif" w:hAnsi="PT Astra Serif" w:cs="Times New Roman"/>
          <w:sz w:val="24"/>
          <w:szCs w:val="24"/>
          <w:lang w:val="ru-RU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1B5863">
        <w:rPr>
          <w:rFonts w:ascii="PT Astra Serif" w:hAnsi="PT Astra Serif" w:cs="Times New Roman"/>
          <w:sz w:val="24"/>
          <w:szCs w:val="24"/>
          <w:lang w:val="ru-RU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B5863">
        <w:rPr>
          <w:rFonts w:ascii="PT Astra Serif" w:hAnsi="PT Astra Serif" w:cs="Times New Roman"/>
          <w:sz w:val="24"/>
          <w:szCs w:val="24"/>
          <w:lang w:val="ru-RU"/>
        </w:rPr>
        <w:t xml:space="preserve"> зоны), в совокупности превышает 50 процентов;</w:t>
      </w:r>
    </w:p>
    <w:p w:rsidR="00B13E3A" w:rsidRPr="00B13E3A" w:rsidRDefault="001B5863" w:rsidP="001B5863">
      <w:pPr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lang w:val="ru-RU" w:eastAsia="en-US"/>
        </w:rPr>
      </w:pPr>
      <w:r w:rsidRPr="001B5863">
        <w:rPr>
          <w:rFonts w:ascii="PT Astra Serif" w:hAnsi="PT Astra Serif" w:cs="Times New Roman"/>
          <w:sz w:val="24"/>
          <w:szCs w:val="24"/>
          <w:lang w:val="ru-RU"/>
        </w:rPr>
        <w:t xml:space="preserve">6) участники отбора не должны получать средства из бюджета Аносовского сельского поселения Усть-Удинского района на основании иных муниципальных правовых актов </w:t>
      </w:r>
    </w:p>
    <w:p w:rsidR="00B13E3A" w:rsidRPr="00B13E3A" w:rsidRDefault="00B13E3A" w:rsidP="00B13E3A">
      <w:pPr>
        <w:adjustRightInd/>
        <w:ind w:firstLine="708"/>
        <w:jc w:val="both"/>
        <w:rPr>
          <w:rFonts w:ascii="PT Astra Serif" w:eastAsiaTheme="minorHAnsi" w:hAnsi="PT Astra Serif" w:cs="Times New Roman"/>
          <w:b/>
          <w:sz w:val="24"/>
          <w:szCs w:val="24"/>
          <w:lang w:val="ru-RU" w:eastAsia="en-US"/>
        </w:rPr>
      </w:pPr>
      <w:r w:rsidRPr="00B13E3A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подачи заявок участниками отбора и требования, предъявляемые к форме и содержанию заявок, подаваемых участниками отбора, п</w:t>
      </w:r>
      <w:r w:rsidRPr="00B13E3A">
        <w:rPr>
          <w:rFonts w:ascii="PT Astra Serif" w:eastAsiaTheme="minorHAnsi" w:hAnsi="PT Astra Serif" w:cstheme="minorBidi"/>
          <w:b/>
          <w:sz w:val="24"/>
          <w:szCs w:val="24"/>
          <w:lang w:val="ru-RU" w:eastAsia="en-US"/>
        </w:rPr>
        <w:t>еречень документов,</w:t>
      </w:r>
      <w:r w:rsidRPr="00B13E3A">
        <w:rPr>
          <w:rFonts w:ascii="PT Astra Serif" w:eastAsiaTheme="minorHAnsi" w:hAnsi="PT Astra Serif" w:cs="Arial"/>
          <w:b/>
          <w:sz w:val="24"/>
          <w:szCs w:val="24"/>
          <w:lang w:val="ru-RU"/>
        </w:rPr>
        <w:t xml:space="preserve"> представляемых участниками отбора для подтверждения их соответствия требованиям:</w:t>
      </w:r>
      <w:r w:rsidRPr="00B13E3A">
        <w:rPr>
          <w:rFonts w:ascii="PT Astra Serif" w:eastAsiaTheme="minorHAnsi" w:hAnsi="PT Astra Serif" w:cs="Times New Roman"/>
          <w:b/>
          <w:sz w:val="24"/>
          <w:szCs w:val="24"/>
          <w:lang w:val="ru-RU" w:eastAsia="en-US"/>
        </w:rPr>
        <w:t xml:space="preserve"> </w:t>
      </w:r>
    </w:p>
    <w:p w:rsidR="001B5863" w:rsidRPr="001B5863" w:rsidRDefault="001B5863" w:rsidP="001B5863">
      <w:pPr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lang w:val="ru-RU" w:eastAsia="en-US"/>
        </w:rPr>
      </w:pPr>
      <w:r w:rsidRPr="001B5863">
        <w:rPr>
          <w:rFonts w:ascii="PT Astra Serif" w:eastAsiaTheme="minorHAnsi" w:hAnsi="PT Astra Serif" w:cstheme="minorBidi"/>
          <w:sz w:val="24"/>
          <w:szCs w:val="24"/>
          <w:lang w:val="ru-RU" w:eastAsia="en-US"/>
        </w:rPr>
        <w:t>1) заявку для участия в отборе;</w:t>
      </w:r>
    </w:p>
    <w:p w:rsidR="001B5863" w:rsidRPr="001B5863" w:rsidRDefault="001B5863" w:rsidP="001B5863">
      <w:pPr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lang w:val="ru-RU" w:eastAsia="en-US"/>
        </w:rPr>
      </w:pPr>
      <w:r w:rsidRPr="001B5863">
        <w:rPr>
          <w:rFonts w:ascii="PT Astra Serif" w:eastAsiaTheme="minorHAnsi" w:hAnsi="PT Astra Serif" w:cstheme="minorBidi"/>
          <w:sz w:val="24"/>
          <w:szCs w:val="24"/>
          <w:lang w:val="ru-RU" w:eastAsia="en-US"/>
        </w:rPr>
        <w:t>2) сведения об участнике отбора;</w:t>
      </w:r>
    </w:p>
    <w:p w:rsidR="001B5863" w:rsidRPr="001B5863" w:rsidRDefault="001B5863" w:rsidP="001B5863">
      <w:pPr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lang w:val="ru-RU" w:eastAsia="en-US"/>
        </w:rPr>
      </w:pPr>
      <w:r w:rsidRPr="001B5863">
        <w:rPr>
          <w:rFonts w:ascii="PT Astra Serif" w:eastAsiaTheme="minorHAnsi" w:hAnsi="PT Astra Serif" w:cstheme="minorBidi"/>
          <w:sz w:val="24"/>
          <w:szCs w:val="24"/>
          <w:lang w:val="ru-RU" w:eastAsia="en-US"/>
        </w:rPr>
        <w:t>3) копию устава (для юридических лиц);</w:t>
      </w:r>
    </w:p>
    <w:p w:rsidR="001B5863" w:rsidRPr="001B5863" w:rsidRDefault="001B5863" w:rsidP="001B5863">
      <w:pPr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lang w:val="ru-RU" w:eastAsia="en-US"/>
        </w:rPr>
      </w:pPr>
      <w:r w:rsidRPr="001B5863">
        <w:rPr>
          <w:rFonts w:ascii="PT Astra Serif" w:eastAsiaTheme="minorHAnsi" w:hAnsi="PT Astra Serif" w:cstheme="minorBidi"/>
          <w:sz w:val="24"/>
          <w:szCs w:val="24"/>
          <w:lang w:val="ru-RU" w:eastAsia="en-US"/>
        </w:rPr>
        <w:t>4) копию паспорта (для индивидуальных предпринимателей и физических лиц);</w:t>
      </w:r>
    </w:p>
    <w:p w:rsidR="001B5863" w:rsidRPr="001B5863" w:rsidRDefault="001B5863" w:rsidP="001B5863">
      <w:pPr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lang w:val="ru-RU" w:eastAsia="en-US"/>
        </w:rPr>
      </w:pPr>
      <w:r w:rsidRPr="001B5863">
        <w:rPr>
          <w:rFonts w:ascii="PT Astra Serif" w:eastAsiaTheme="minorHAnsi" w:hAnsi="PT Astra Serif" w:cstheme="minorBidi"/>
          <w:sz w:val="24"/>
          <w:szCs w:val="24"/>
          <w:lang w:val="ru-RU" w:eastAsia="en-US"/>
        </w:rPr>
        <w:t>5) расчет размера субсидии;</w:t>
      </w:r>
    </w:p>
    <w:p w:rsidR="00B13E3A" w:rsidRPr="00B13E3A" w:rsidRDefault="001B5863" w:rsidP="001B5863">
      <w:pPr>
        <w:autoSpaceDE/>
        <w:autoSpaceDN/>
        <w:adjustRightInd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val="ru-RU" w:eastAsia="en-US"/>
        </w:rPr>
      </w:pPr>
      <w:r w:rsidRPr="001B5863">
        <w:rPr>
          <w:rFonts w:ascii="PT Astra Serif" w:eastAsiaTheme="minorHAnsi" w:hAnsi="PT Astra Serif" w:cstheme="minorBidi"/>
          <w:sz w:val="24"/>
          <w:szCs w:val="24"/>
          <w:lang w:val="ru-RU" w:eastAsia="en-US"/>
        </w:rPr>
        <w:t>6)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данных».</w:t>
      </w:r>
      <w:bookmarkStart w:id="0" w:name="_GoBack"/>
      <w:bookmarkEnd w:id="0"/>
    </w:p>
    <w:p w:rsidR="00B13E3A" w:rsidRPr="00B13E3A" w:rsidRDefault="00B13E3A" w:rsidP="00B13E3A">
      <w:pPr>
        <w:autoSpaceDE/>
        <w:autoSpaceDN/>
        <w:adjustRightInd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val="ru-RU" w:eastAsia="en-US"/>
        </w:rPr>
      </w:pPr>
      <w:r w:rsidRPr="00B13E3A">
        <w:rPr>
          <w:rFonts w:ascii="PT Astra Serif" w:eastAsiaTheme="minorHAnsi" w:hAnsi="PT Astra Serif" w:cstheme="minorBidi"/>
          <w:color w:val="111111"/>
          <w:sz w:val="24"/>
          <w:szCs w:val="24"/>
          <w:shd w:val="clear" w:color="auto" w:fill="FDFDFD"/>
          <w:lang w:val="ru-RU" w:eastAsia="en-US"/>
        </w:rPr>
        <w:t>Участник отбора вправе подать не более одной заявки на участие в отборе.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b/>
          <w:sz w:val="24"/>
          <w:szCs w:val="24"/>
          <w:lang w:val="ru-RU"/>
        </w:rPr>
      </w:pPr>
      <w:r w:rsidRPr="00B13E3A">
        <w:rPr>
          <w:rFonts w:ascii="PT Astra Serif" w:eastAsiaTheme="minorHAnsi" w:hAnsi="PT Astra Serif" w:cs="Arial"/>
          <w:b/>
          <w:sz w:val="24"/>
          <w:szCs w:val="24"/>
          <w:lang w:val="ru-RU"/>
        </w:rPr>
        <w:t>Правила рассмотрения заявок участников отбора:</w:t>
      </w:r>
    </w:p>
    <w:p w:rsidR="00502D8E" w:rsidRP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Предложение (заявку) участник отбора представляет в Администрацию в срок, установленный в объявлении о проведении отбора.</w:t>
      </w:r>
    </w:p>
    <w:p w:rsidR="00502D8E" w:rsidRP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Поступившее предложение (заявка)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502D8E" w:rsidRP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Рассмотрение и оценка предложений (заявок) участников отбора осуществляется Комиссией. Комиссия состоит из председателя Комиссии, его заместителя, секретаря и других членов комиссии. Состав комиссии утверждается постановлением Администрации.</w:t>
      </w:r>
    </w:p>
    <w:p w:rsidR="00502D8E" w:rsidRP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Формой работы Комиссии являются заседания. Заседание комиссии является правомочным, если на нем присутствует не менее половины от общего числа членов комиссии.</w:t>
      </w:r>
    </w:p>
    <w:p w:rsidR="00502D8E" w:rsidRP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502D8E" w:rsidRP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502D8E" w:rsidRP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В день регистрации предложение (заявка) передается в Комиссию. Комиссия рассматривает поступившие предложения (заявки) в срок не позднее 30 рабочих дней со дня окончания срока приема заявок.</w:t>
      </w:r>
    </w:p>
    <w:p w:rsidR="00502D8E" w:rsidRDefault="00502D8E" w:rsidP="00502D8E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02D8E">
        <w:rPr>
          <w:rFonts w:ascii="PT Astra Serif" w:hAnsi="PT Astra Serif" w:cs="Times New Roman"/>
          <w:sz w:val="24"/>
          <w:szCs w:val="24"/>
          <w:lang w:val="ru-RU"/>
        </w:rPr>
        <w:t>По результатам рассмотрения предложений (заявок) участников отбора Комиссия до истечения срока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502D8E">
        <w:rPr>
          <w:rFonts w:ascii="PT Astra Serif" w:hAnsi="PT Astra Serif" w:cs="Times New Roman"/>
          <w:sz w:val="24"/>
          <w:szCs w:val="24"/>
          <w:lang w:val="ru-RU"/>
        </w:rPr>
        <w:t>вносит в Администрацию мотивированные предложения о признании участника отбора соответствующим требованиям</w:t>
      </w:r>
      <w:r>
        <w:rPr>
          <w:rFonts w:ascii="PT Astra Serif" w:hAnsi="PT Astra Serif" w:cs="Times New Roman"/>
          <w:sz w:val="24"/>
          <w:szCs w:val="24"/>
          <w:lang w:val="ru-RU"/>
        </w:rPr>
        <w:t>,</w:t>
      </w:r>
      <w:r w:rsidRPr="00502D8E">
        <w:rPr>
          <w:rFonts w:ascii="PT Astra Serif" w:hAnsi="PT Astra Serif" w:cs="Times New Roman"/>
          <w:sz w:val="24"/>
          <w:szCs w:val="24"/>
          <w:lang w:val="ru-RU"/>
        </w:rPr>
        <w:t xml:space="preserve"> либо об отклонении предложения (з</w:t>
      </w:r>
      <w:r>
        <w:rPr>
          <w:rFonts w:ascii="PT Astra Serif" w:hAnsi="PT Astra Serif" w:cs="Times New Roman"/>
          <w:sz w:val="24"/>
          <w:szCs w:val="24"/>
          <w:lang w:val="ru-RU"/>
        </w:rPr>
        <w:t>аявки) участника отбора.</w:t>
      </w:r>
    </w:p>
    <w:p w:rsidR="00566D4A" w:rsidRPr="00566D4A" w:rsidRDefault="00566D4A" w:rsidP="00B13E3A">
      <w:pPr>
        <w:autoSpaceDE/>
        <w:autoSpaceDN/>
        <w:adjustRightInd/>
        <w:spacing w:after="200" w:line="276" w:lineRule="auto"/>
        <w:ind w:firstLine="709"/>
        <w:rPr>
          <w:rFonts w:ascii="PT Astra Serif" w:eastAsiaTheme="minorHAnsi" w:hAnsi="PT Astra Serif" w:cs="Times New Roman"/>
          <w:sz w:val="24"/>
          <w:szCs w:val="24"/>
          <w:lang w:val="ru-RU" w:eastAsia="en-US"/>
        </w:rPr>
      </w:pPr>
    </w:p>
    <w:p w:rsidR="001C7B88" w:rsidRPr="000B1A07" w:rsidRDefault="001C7B88" w:rsidP="00566D4A">
      <w:pPr>
        <w:ind w:firstLine="709"/>
        <w:rPr>
          <w:rFonts w:ascii="PT Astra Serif" w:hAnsi="PT Astra Serif"/>
          <w:sz w:val="24"/>
          <w:szCs w:val="24"/>
          <w:lang w:val="ru-RU"/>
        </w:rPr>
      </w:pPr>
    </w:p>
    <w:sectPr w:rsidR="001C7B88" w:rsidRPr="000B1A07" w:rsidSect="008B37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A74"/>
    <w:multiLevelType w:val="hybridMultilevel"/>
    <w:tmpl w:val="ED66FCE6"/>
    <w:lvl w:ilvl="0" w:tplc="32B24A7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1566C"/>
    <w:multiLevelType w:val="hybridMultilevel"/>
    <w:tmpl w:val="5D084F68"/>
    <w:lvl w:ilvl="0" w:tplc="57D4C7B0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411465E"/>
    <w:multiLevelType w:val="hybridMultilevel"/>
    <w:tmpl w:val="06F080E4"/>
    <w:lvl w:ilvl="0" w:tplc="1968313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8D5327"/>
    <w:multiLevelType w:val="hybridMultilevel"/>
    <w:tmpl w:val="DA28BC20"/>
    <w:lvl w:ilvl="0" w:tplc="0FBAC5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76A45D6"/>
    <w:multiLevelType w:val="hybridMultilevel"/>
    <w:tmpl w:val="51B4B844"/>
    <w:lvl w:ilvl="0" w:tplc="E662D5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C957FBE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170E77"/>
    <w:multiLevelType w:val="hybridMultilevel"/>
    <w:tmpl w:val="43B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4754"/>
    <w:multiLevelType w:val="hybridMultilevel"/>
    <w:tmpl w:val="C2F8302C"/>
    <w:lvl w:ilvl="0" w:tplc="F1A4DD2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F2502D6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358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displayVerticalDrawingGridEvery w:val="2"/>
  <w:characterSpacingControl w:val="doNotCompress"/>
  <w:compat/>
  <w:rsids>
    <w:rsidRoot w:val="00D56916"/>
    <w:rsid w:val="000045AD"/>
    <w:rsid w:val="000155FF"/>
    <w:rsid w:val="00033A04"/>
    <w:rsid w:val="00052916"/>
    <w:rsid w:val="000723F3"/>
    <w:rsid w:val="000B1147"/>
    <w:rsid w:val="000B1A07"/>
    <w:rsid w:val="000B351F"/>
    <w:rsid w:val="000B3B21"/>
    <w:rsid w:val="000C6F9F"/>
    <w:rsid w:val="000D1536"/>
    <w:rsid w:val="000D454F"/>
    <w:rsid w:val="00114C54"/>
    <w:rsid w:val="00130502"/>
    <w:rsid w:val="00137326"/>
    <w:rsid w:val="00147C66"/>
    <w:rsid w:val="00163823"/>
    <w:rsid w:val="00177BDD"/>
    <w:rsid w:val="00177C92"/>
    <w:rsid w:val="001837E9"/>
    <w:rsid w:val="0018743E"/>
    <w:rsid w:val="00187FF9"/>
    <w:rsid w:val="001A4711"/>
    <w:rsid w:val="001B4D80"/>
    <w:rsid w:val="001B5863"/>
    <w:rsid w:val="001C7B88"/>
    <w:rsid w:val="001D0DCB"/>
    <w:rsid w:val="001E106E"/>
    <w:rsid w:val="001F5ACA"/>
    <w:rsid w:val="00205C87"/>
    <w:rsid w:val="00207AC8"/>
    <w:rsid w:val="00214AD9"/>
    <w:rsid w:val="00215AAE"/>
    <w:rsid w:val="00221569"/>
    <w:rsid w:val="002222D6"/>
    <w:rsid w:val="002311E7"/>
    <w:rsid w:val="0025184C"/>
    <w:rsid w:val="00256098"/>
    <w:rsid w:val="00263263"/>
    <w:rsid w:val="002871AD"/>
    <w:rsid w:val="002944C7"/>
    <w:rsid w:val="00294A93"/>
    <w:rsid w:val="002A0E7D"/>
    <w:rsid w:val="002C3E39"/>
    <w:rsid w:val="002C46A9"/>
    <w:rsid w:val="002D24AD"/>
    <w:rsid w:val="002D42C2"/>
    <w:rsid w:val="002D7A9A"/>
    <w:rsid w:val="002E3669"/>
    <w:rsid w:val="002E3EE3"/>
    <w:rsid w:val="002E6DA8"/>
    <w:rsid w:val="002F5DC7"/>
    <w:rsid w:val="00303C40"/>
    <w:rsid w:val="00303D6B"/>
    <w:rsid w:val="003043F8"/>
    <w:rsid w:val="003151B1"/>
    <w:rsid w:val="003238CE"/>
    <w:rsid w:val="0032404B"/>
    <w:rsid w:val="003245D3"/>
    <w:rsid w:val="00331EBC"/>
    <w:rsid w:val="00342ECE"/>
    <w:rsid w:val="003457E3"/>
    <w:rsid w:val="003472B8"/>
    <w:rsid w:val="00355385"/>
    <w:rsid w:val="00357FDC"/>
    <w:rsid w:val="0036501B"/>
    <w:rsid w:val="0036738D"/>
    <w:rsid w:val="00373C39"/>
    <w:rsid w:val="003841CE"/>
    <w:rsid w:val="003868B0"/>
    <w:rsid w:val="00387E13"/>
    <w:rsid w:val="003915AC"/>
    <w:rsid w:val="003B523F"/>
    <w:rsid w:val="003C4101"/>
    <w:rsid w:val="003D47B4"/>
    <w:rsid w:val="003E512F"/>
    <w:rsid w:val="003E55A0"/>
    <w:rsid w:val="00403D13"/>
    <w:rsid w:val="00421863"/>
    <w:rsid w:val="00423681"/>
    <w:rsid w:val="00426DD5"/>
    <w:rsid w:val="00430566"/>
    <w:rsid w:val="00457ED6"/>
    <w:rsid w:val="00463342"/>
    <w:rsid w:val="00465111"/>
    <w:rsid w:val="004936BB"/>
    <w:rsid w:val="004945AA"/>
    <w:rsid w:val="004C0752"/>
    <w:rsid w:val="004D6EE3"/>
    <w:rsid w:val="004E0D7D"/>
    <w:rsid w:val="004F38EA"/>
    <w:rsid w:val="004F3F3F"/>
    <w:rsid w:val="004F4949"/>
    <w:rsid w:val="004F6FAE"/>
    <w:rsid w:val="004F70D8"/>
    <w:rsid w:val="005029B9"/>
    <w:rsid w:val="00502D8E"/>
    <w:rsid w:val="00503613"/>
    <w:rsid w:val="005148C1"/>
    <w:rsid w:val="00524C3F"/>
    <w:rsid w:val="005377F2"/>
    <w:rsid w:val="00544085"/>
    <w:rsid w:val="00546C84"/>
    <w:rsid w:val="005647D1"/>
    <w:rsid w:val="00565A20"/>
    <w:rsid w:val="00566D4A"/>
    <w:rsid w:val="005858B8"/>
    <w:rsid w:val="005A1D70"/>
    <w:rsid w:val="005A31AC"/>
    <w:rsid w:val="005A66F3"/>
    <w:rsid w:val="005B29C9"/>
    <w:rsid w:val="005B4DFE"/>
    <w:rsid w:val="005B6B24"/>
    <w:rsid w:val="005C00DB"/>
    <w:rsid w:val="005F2911"/>
    <w:rsid w:val="005F2F24"/>
    <w:rsid w:val="0060361E"/>
    <w:rsid w:val="00611DA8"/>
    <w:rsid w:val="00612D16"/>
    <w:rsid w:val="00620DD0"/>
    <w:rsid w:val="00627191"/>
    <w:rsid w:val="00636719"/>
    <w:rsid w:val="006432D4"/>
    <w:rsid w:val="006479F4"/>
    <w:rsid w:val="00650CBF"/>
    <w:rsid w:val="006548CA"/>
    <w:rsid w:val="006560B8"/>
    <w:rsid w:val="00657DC2"/>
    <w:rsid w:val="0068534D"/>
    <w:rsid w:val="00690AF1"/>
    <w:rsid w:val="00692975"/>
    <w:rsid w:val="006965E2"/>
    <w:rsid w:val="006973F7"/>
    <w:rsid w:val="00697AAB"/>
    <w:rsid w:val="006B215A"/>
    <w:rsid w:val="006D395D"/>
    <w:rsid w:val="006E3E6A"/>
    <w:rsid w:val="006F1C93"/>
    <w:rsid w:val="006F3E4B"/>
    <w:rsid w:val="00702126"/>
    <w:rsid w:val="007069BE"/>
    <w:rsid w:val="00706EF1"/>
    <w:rsid w:val="0071613F"/>
    <w:rsid w:val="00760C9D"/>
    <w:rsid w:val="00763CBE"/>
    <w:rsid w:val="007656E0"/>
    <w:rsid w:val="00766521"/>
    <w:rsid w:val="007736E4"/>
    <w:rsid w:val="007779C0"/>
    <w:rsid w:val="00784AF4"/>
    <w:rsid w:val="007870F7"/>
    <w:rsid w:val="00793106"/>
    <w:rsid w:val="007A03AF"/>
    <w:rsid w:val="007C08CD"/>
    <w:rsid w:val="007D1F8D"/>
    <w:rsid w:val="007D50D0"/>
    <w:rsid w:val="007F2717"/>
    <w:rsid w:val="007F4DE9"/>
    <w:rsid w:val="00813ABF"/>
    <w:rsid w:val="0082187C"/>
    <w:rsid w:val="00830390"/>
    <w:rsid w:val="00842261"/>
    <w:rsid w:val="00845684"/>
    <w:rsid w:val="00855E60"/>
    <w:rsid w:val="00856E05"/>
    <w:rsid w:val="008A5BF5"/>
    <w:rsid w:val="008B37E7"/>
    <w:rsid w:val="008B4CEA"/>
    <w:rsid w:val="008E6B6B"/>
    <w:rsid w:val="008F7CFC"/>
    <w:rsid w:val="00900EBA"/>
    <w:rsid w:val="00915232"/>
    <w:rsid w:val="00917441"/>
    <w:rsid w:val="00926B27"/>
    <w:rsid w:val="00935CBA"/>
    <w:rsid w:val="00935DB9"/>
    <w:rsid w:val="009425DB"/>
    <w:rsid w:val="00944536"/>
    <w:rsid w:val="00951809"/>
    <w:rsid w:val="00953CC1"/>
    <w:rsid w:val="009541A3"/>
    <w:rsid w:val="00957D07"/>
    <w:rsid w:val="00990AB7"/>
    <w:rsid w:val="009A1E08"/>
    <w:rsid w:val="009A5DCD"/>
    <w:rsid w:val="009C1F37"/>
    <w:rsid w:val="009C4BF7"/>
    <w:rsid w:val="009D5E64"/>
    <w:rsid w:val="009E7DA0"/>
    <w:rsid w:val="009F5602"/>
    <w:rsid w:val="00A0467B"/>
    <w:rsid w:val="00A1171D"/>
    <w:rsid w:val="00A21CE4"/>
    <w:rsid w:val="00A232FF"/>
    <w:rsid w:val="00A36099"/>
    <w:rsid w:val="00A760F6"/>
    <w:rsid w:val="00A7657E"/>
    <w:rsid w:val="00A77285"/>
    <w:rsid w:val="00A81FFD"/>
    <w:rsid w:val="00A91D72"/>
    <w:rsid w:val="00A93B60"/>
    <w:rsid w:val="00AB201F"/>
    <w:rsid w:val="00AB2315"/>
    <w:rsid w:val="00AC47B9"/>
    <w:rsid w:val="00AD5383"/>
    <w:rsid w:val="00AD6BD9"/>
    <w:rsid w:val="00AE3965"/>
    <w:rsid w:val="00AE4177"/>
    <w:rsid w:val="00AF4028"/>
    <w:rsid w:val="00AF4ABB"/>
    <w:rsid w:val="00B01CBA"/>
    <w:rsid w:val="00B10454"/>
    <w:rsid w:val="00B13E3A"/>
    <w:rsid w:val="00B225F2"/>
    <w:rsid w:val="00B23486"/>
    <w:rsid w:val="00B3661B"/>
    <w:rsid w:val="00B53861"/>
    <w:rsid w:val="00B62358"/>
    <w:rsid w:val="00B64646"/>
    <w:rsid w:val="00B823CC"/>
    <w:rsid w:val="00B95485"/>
    <w:rsid w:val="00BA44B9"/>
    <w:rsid w:val="00BB2B07"/>
    <w:rsid w:val="00BB771A"/>
    <w:rsid w:val="00BB7C17"/>
    <w:rsid w:val="00BD7ABB"/>
    <w:rsid w:val="00BE2431"/>
    <w:rsid w:val="00BE4D59"/>
    <w:rsid w:val="00C129B6"/>
    <w:rsid w:val="00C26828"/>
    <w:rsid w:val="00C340F0"/>
    <w:rsid w:val="00C43539"/>
    <w:rsid w:val="00C54F5D"/>
    <w:rsid w:val="00C556C9"/>
    <w:rsid w:val="00C64711"/>
    <w:rsid w:val="00C82D54"/>
    <w:rsid w:val="00CF55D5"/>
    <w:rsid w:val="00D0765F"/>
    <w:rsid w:val="00D16E54"/>
    <w:rsid w:val="00D213A4"/>
    <w:rsid w:val="00D276B8"/>
    <w:rsid w:val="00D52BC1"/>
    <w:rsid w:val="00D56016"/>
    <w:rsid w:val="00D56916"/>
    <w:rsid w:val="00D7687C"/>
    <w:rsid w:val="00D81D35"/>
    <w:rsid w:val="00D87873"/>
    <w:rsid w:val="00DA1D0C"/>
    <w:rsid w:val="00DC108B"/>
    <w:rsid w:val="00DD0E55"/>
    <w:rsid w:val="00E0163E"/>
    <w:rsid w:val="00E020E2"/>
    <w:rsid w:val="00E03511"/>
    <w:rsid w:val="00E07336"/>
    <w:rsid w:val="00E34E11"/>
    <w:rsid w:val="00E41595"/>
    <w:rsid w:val="00E43709"/>
    <w:rsid w:val="00E81FB1"/>
    <w:rsid w:val="00EA0279"/>
    <w:rsid w:val="00EA3276"/>
    <w:rsid w:val="00EB339A"/>
    <w:rsid w:val="00EB412C"/>
    <w:rsid w:val="00EC2187"/>
    <w:rsid w:val="00EC6971"/>
    <w:rsid w:val="00ED3421"/>
    <w:rsid w:val="00ED4A12"/>
    <w:rsid w:val="00EE50BD"/>
    <w:rsid w:val="00EF0880"/>
    <w:rsid w:val="00F017D6"/>
    <w:rsid w:val="00F1078A"/>
    <w:rsid w:val="00F31F9D"/>
    <w:rsid w:val="00F36053"/>
    <w:rsid w:val="00F3782E"/>
    <w:rsid w:val="00F41D13"/>
    <w:rsid w:val="00F46211"/>
    <w:rsid w:val="00F51B80"/>
    <w:rsid w:val="00F619F7"/>
    <w:rsid w:val="00F6548C"/>
    <w:rsid w:val="00F73707"/>
    <w:rsid w:val="00F74CAE"/>
    <w:rsid w:val="00F85668"/>
    <w:rsid w:val="00F861A4"/>
    <w:rsid w:val="00F86379"/>
    <w:rsid w:val="00F94211"/>
    <w:rsid w:val="00F97D78"/>
    <w:rsid w:val="00FA6F20"/>
    <w:rsid w:val="00FB59FD"/>
    <w:rsid w:val="00FD112D"/>
    <w:rsid w:val="00FD7EBB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A31AC"/>
    <w:pPr>
      <w:ind w:left="720"/>
      <w:contextualSpacing/>
    </w:pPr>
  </w:style>
  <w:style w:type="paragraph" w:customStyle="1" w:styleId="a6">
    <w:name w:val="Знак"/>
    <w:basedOn w:val="a"/>
    <w:rsid w:val="00E0351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a7">
    <w:name w:val="Знак Знак Знак Знак"/>
    <w:basedOn w:val="a"/>
    <w:rsid w:val="007069BE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ConsPlusNonformat">
    <w:name w:val="ConsPlusNonformat"/>
    <w:uiPriority w:val="99"/>
    <w:rsid w:val="007D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D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A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2A0E7D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aa">
    <w:name w:val="Знак"/>
    <w:basedOn w:val="a"/>
    <w:rsid w:val="00303C40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table" w:customStyle="1" w:styleId="2">
    <w:name w:val="Сетка таблицы2"/>
    <w:basedOn w:val="a1"/>
    <w:next w:val="a8"/>
    <w:rsid w:val="00303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F0880"/>
    <w:pPr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c">
    <w:name w:val="Знак"/>
    <w:basedOn w:val="a"/>
    <w:rsid w:val="00690AF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styleId="20">
    <w:name w:val="Body Text 2"/>
    <w:basedOn w:val="a"/>
    <w:link w:val="21"/>
    <w:rsid w:val="00ED4A1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D4A12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Normal">
    <w:name w:val="ConsPlusNormal"/>
    <w:rsid w:val="000B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8"/>
    <w:uiPriority w:val="59"/>
    <w:rsid w:val="00760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14AD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900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A31AC"/>
    <w:pPr>
      <w:ind w:left="720"/>
      <w:contextualSpacing/>
    </w:pPr>
  </w:style>
  <w:style w:type="paragraph" w:customStyle="1" w:styleId="a6">
    <w:name w:val="Знак"/>
    <w:basedOn w:val="a"/>
    <w:rsid w:val="00E0351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a7">
    <w:name w:val="Знак Знак Знак Знак"/>
    <w:basedOn w:val="a"/>
    <w:rsid w:val="007069BE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ConsPlusNonformat">
    <w:name w:val="ConsPlusNonformat"/>
    <w:uiPriority w:val="99"/>
    <w:rsid w:val="007D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D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A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2A0E7D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aa">
    <w:name w:val="Знак"/>
    <w:basedOn w:val="a"/>
    <w:rsid w:val="00303C40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table" w:customStyle="1" w:styleId="2">
    <w:name w:val="Сетка таблицы2"/>
    <w:basedOn w:val="a1"/>
    <w:next w:val="a8"/>
    <w:rsid w:val="00303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F0880"/>
    <w:pPr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c">
    <w:name w:val="Знак"/>
    <w:basedOn w:val="a"/>
    <w:rsid w:val="00690AF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styleId="20">
    <w:name w:val="Body Text 2"/>
    <w:basedOn w:val="a"/>
    <w:link w:val="21"/>
    <w:rsid w:val="00ED4A1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D4A12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Normal">
    <w:name w:val="ConsPlusNormal"/>
    <w:rsid w:val="000B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8"/>
    <w:uiPriority w:val="59"/>
    <w:rsid w:val="00760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14AD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900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85;&#1086;&#1089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osovomo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1472-7E47-4D54-8454-E95588C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Кравченко</dc:creator>
  <cp:lastModifiedBy>днс</cp:lastModifiedBy>
  <cp:revision>2</cp:revision>
  <cp:lastPrinted>2022-07-06T06:53:00Z</cp:lastPrinted>
  <dcterms:created xsi:type="dcterms:W3CDTF">2023-05-16T07:58:00Z</dcterms:created>
  <dcterms:modified xsi:type="dcterms:W3CDTF">2023-05-16T07:58:00Z</dcterms:modified>
</cp:coreProperties>
</file>