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F" w:rsidRPr="0055619D" w:rsidRDefault="00964C3F" w:rsidP="00964C3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619D">
        <w:rPr>
          <w:rFonts w:ascii="Times New Roman" w:eastAsiaTheme="minorHAnsi" w:hAnsi="Times New Roman"/>
          <w:b/>
          <w:sz w:val="24"/>
          <w:szCs w:val="24"/>
        </w:rPr>
        <w:t xml:space="preserve">Оборот мяса и иного сырья животноводства </w:t>
      </w:r>
    </w:p>
    <w:p w:rsidR="00964C3F" w:rsidRPr="0055619D" w:rsidRDefault="00964C3F" w:rsidP="00964C3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64C3F" w:rsidRPr="0055619D" w:rsidRDefault="00964C3F" w:rsidP="00964C3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Сырье животного происхождения, приобретенное на улице, с рук, не отвечает требованиям безопасности в области ветеринарии. Одним из основных обязательных требований является проведение ветеринарно-санитарной экспертизы мясных, молочных, рыбных продуктов, продукции пчеловодства и пр. сырья, произведенные в домашних условиях, а также добытых охотничьих ресурсов. Следующие требования, которые должны быть соблюдены: условия транспортировки и хранения. Отработанные выхлопные газы транспортных средств, котельных, дорожная пыль, температура окружающей среды влияют на безопасность сырья животноводства. Химический «коктейль» выхлопных газов, пыли могут оказать серьезное влияние на здоровье человека.</w:t>
      </w:r>
    </w:p>
    <w:p w:rsidR="00964C3F" w:rsidRPr="0055619D" w:rsidRDefault="00964C3F" w:rsidP="00964C3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Кроме этого, потребитель, покупая не проверенное мясо, не может знать о здоровье животного до убоя, подвергалось ли оно лечению токсичными лекарствами, введению вакцин и проведению обработок против различных инфекционных и паразитарных болезней. Например, убой животного допускается по истечению 10 дней после введения вакцины против сибирской язвы, согласно инструкции по применению указанной вакцины. Это касается и физиологического состояния животного перед убоем: в частности, качество мяса свиньи, подвергнутой в состоянии половой охоты, ухудшается. </w:t>
      </w:r>
    </w:p>
    <w:p w:rsidR="00964C3F" w:rsidRPr="0055619D" w:rsidRDefault="00964C3F" w:rsidP="00964C3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Через средства массовой информации до населения неоднократно доводилась информация об опасности приобретения сырья животноводства с рук. Список болезней (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передающиеся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человеку) насчитывает более десятка. Но, многим уже известны основные опасные для здоровья и жизни человека инфекционные и паразитарные болезни, которые передаются через мясо, молоко и прочее сырье: лептоспироз, трихинеллез, сибирская язва, бруцеллез и пр..  Уже известны случаи заболевания людей опасными болезнями в Иркутской области, которые попробовали 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непроверенное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то или иное сырье животноводства. Особое внимание привлекли случаи заболевания людей бруцеллезом, лептоспирозом, массовые случаи заболевания трихинеллезом. </w:t>
      </w:r>
    </w:p>
    <w:p w:rsidR="00964C3F" w:rsidRPr="0055619D" w:rsidRDefault="00964C3F" w:rsidP="00964C3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 xml:space="preserve">В 2018 году среди населения нашего района широкое распространение получило приложение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вайбер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вацап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>, телеграмм и т.п., где созданы различные публичные группы: вакансии, объявления, фермер и т.п.. Несомненно, это очень удобная функция, с помощью которой можно оперативно обмениваться информацией, купить, продать или обменять.. Общее количество участников в указанных приложениях в нашем районе достигло уже нескольких тысяч человек.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С помощью указанных приложений происходит и реализация сырья животноводства. Обращаем внимание потребителей и продавцов сырья животноводства, на следующее: реализуемое сырье животноводства через указанные приложения, должно быть безопасным, обязательно проверенным ветеринарными специалистами, подвергнуто полной ветеринарно-санитарной экспертизе, включая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трихинеллоскопиюмяса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 свинины, конины и добытых охотничьих ресурсов. При покупке мяса или иной продукции животноводства требуйте у продавца наличие ветеринарного сопроводительного документа (далее ВСД), который свидетельствует о том, что сырье проверено, на мясе имеется оттиск только овального клейма с четко видимыми цифрами. </w:t>
      </w:r>
    </w:p>
    <w:p w:rsidR="00964C3F" w:rsidRDefault="00964C3F" w:rsidP="00964C3F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И так, еще раз обращаем внимание всех участников оборота тем или иным способом сырья животноводства на то, что употребление приобретенного у случайных лиц  неизвестного мяса либо иного сырья животноводства может нанести вред здоровью и жизни вам и вашим близким. </w:t>
      </w:r>
    </w:p>
    <w:p w:rsidR="00964C3F" w:rsidRDefault="00964C3F" w:rsidP="00964C3F">
      <w:pPr>
        <w:spacing w:after="0"/>
        <w:ind w:firstLine="708"/>
        <w:jc w:val="right"/>
      </w:pPr>
      <w:r w:rsidRPr="0055619D">
        <w:rPr>
          <w:rFonts w:ascii="Times New Roman" w:eastAsiaTheme="minorHAnsi" w:hAnsi="Times New Roman"/>
          <w:sz w:val="24"/>
          <w:szCs w:val="24"/>
        </w:rPr>
        <w:t>Служба ветеринарии Иркутской области</w:t>
      </w:r>
    </w:p>
    <w:p w:rsidR="00FD4CAF" w:rsidRDefault="00FD4CAF"/>
    <w:sectPr w:rsidR="00FD4CAF" w:rsidSect="009533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64C3F"/>
    <w:rsid w:val="00101471"/>
    <w:rsid w:val="00696237"/>
    <w:rsid w:val="00964C3F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2020-04-10T07:14:00Z</dcterms:created>
  <dcterms:modified xsi:type="dcterms:W3CDTF">2020-04-10T07:14:00Z</dcterms:modified>
</cp:coreProperties>
</file>